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2D" w:rsidRDefault="0030768D" w:rsidP="00D62FCA">
      <w:pPr>
        <w:spacing w:after="0"/>
        <w:ind w:firstLine="709"/>
        <w:jc w:val="center"/>
        <w:rPr>
          <w:rFonts w:ascii="Times New Roman" w:hAnsi="Times New Roman" w:cs="Times New Roman"/>
          <w:bCs/>
          <w:sz w:val="28"/>
          <w:szCs w:val="28"/>
        </w:rPr>
      </w:pPr>
      <w:r>
        <w:rPr>
          <w:rFonts w:ascii="Times New Roman" w:hAnsi="Times New Roman" w:cs="Times New Roman"/>
          <w:bCs/>
          <w:sz w:val="28"/>
          <w:szCs w:val="28"/>
        </w:rPr>
        <w:t>АДМИНИСТРАЦИЯ МУНИЦИПАЛЬНОГО ОБРАЗОВАНИЯ</w:t>
      </w:r>
    </w:p>
    <w:p w:rsidR="0000582D" w:rsidRDefault="0030768D" w:rsidP="00D62FCA">
      <w:pPr>
        <w:spacing w:after="0"/>
        <w:ind w:firstLine="709"/>
        <w:jc w:val="center"/>
        <w:rPr>
          <w:rFonts w:ascii="Times New Roman" w:hAnsi="Times New Roman" w:cs="Times New Roman"/>
          <w:bCs/>
          <w:sz w:val="28"/>
          <w:szCs w:val="28"/>
        </w:rPr>
      </w:pPr>
      <w:r>
        <w:rPr>
          <w:rFonts w:ascii="Times New Roman" w:hAnsi="Times New Roman" w:cs="Times New Roman"/>
          <w:bCs/>
          <w:sz w:val="28"/>
          <w:szCs w:val="28"/>
        </w:rPr>
        <w:t>«</w:t>
      </w:r>
      <w:r w:rsidR="00D62FCA">
        <w:rPr>
          <w:rFonts w:ascii="Times New Roman" w:hAnsi="Times New Roman" w:cs="Times New Roman"/>
          <w:bCs/>
          <w:sz w:val="28"/>
          <w:szCs w:val="28"/>
        </w:rPr>
        <w:t>СЕЛО  ПИРОГОВКА</w:t>
      </w:r>
      <w:r>
        <w:rPr>
          <w:rFonts w:ascii="Times New Roman" w:hAnsi="Times New Roman" w:cs="Times New Roman"/>
          <w:bCs/>
          <w:sz w:val="28"/>
          <w:szCs w:val="28"/>
        </w:rPr>
        <w:t>»</w:t>
      </w:r>
    </w:p>
    <w:p w:rsidR="0000582D" w:rsidRDefault="0000582D">
      <w:pPr>
        <w:ind w:firstLine="709"/>
        <w:jc w:val="center"/>
        <w:rPr>
          <w:rFonts w:ascii="Times New Roman" w:hAnsi="Times New Roman" w:cs="Times New Roman"/>
          <w:bCs/>
          <w:sz w:val="28"/>
          <w:szCs w:val="28"/>
        </w:rPr>
      </w:pPr>
    </w:p>
    <w:p w:rsidR="0000582D" w:rsidRDefault="0030768D">
      <w:pPr>
        <w:rPr>
          <w:rFonts w:ascii="Times New Roman" w:hAnsi="Times New Roman" w:cs="Times New Roman"/>
          <w:bCs/>
          <w:sz w:val="28"/>
          <w:szCs w:val="28"/>
        </w:rPr>
      </w:pPr>
      <w:r>
        <w:rPr>
          <w:rFonts w:ascii="Times New Roman" w:hAnsi="Times New Roman" w:cs="Times New Roman"/>
          <w:bCs/>
          <w:sz w:val="28"/>
          <w:szCs w:val="28"/>
        </w:rPr>
        <w:t xml:space="preserve">                                                      ПОСТАНОВЛЕНИЕ</w:t>
      </w:r>
    </w:p>
    <w:p w:rsidR="0000582D" w:rsidRDefault="0000582D">
      <w:pPr>
        <w:ind w:firstLine="709"/>
        <w:jc w:val="center"/>
        <w:rPr>
          <w:rFonts w:ascii="Times New Roman" w:hAnsi="Times New Roman" w:cs="Times New Roman"/>
          <w:bCs/>
          <w:sz w:val="28"/>
          <w:szCs w:val="28"/>
        </w:rPr>
      </w:pPr>
    </w:p>
    <w:p w:rsidR="0000582D" w:rsidRDefault="009B1F06">
      <w:r>
        <w:rPr>
          <w:rFonts w:ascii="Times New Roman" w:hAnsi="Times New Roman" w:cs="Times New Roman"/>
          <w:bCs/>
          <w:sz w:val="28"/>
          <w:szCs w:val="28"/>
        </w:rPr>
        <w:t xml:space="preserve"> 30</w:t>
      </w:r>
      <w:r w:rsidR="0030768D">
        <w:rPr>
          <w:rFonts w:ascii="Times New Roman" w:hAnsi="Times New Roman" w:cs="Times New Roman"/>
          <w:bCs/>
          <w:sz w:val="28"/>
          <w:szCs w:val="28"/>
        </w:rPr>
        <w:t>.12.2014</w:t>
      </w:r>
      <w:r w:rsidR="0030768D">
        <w:rPr>
          <w:rFonts w:ascii="Times New Roman" w:hAnsi="Times New Roman" w:cs="Times New Roman"/>
          <w:bCs/>
          <w:sz w:val="28"/>
          <w:szCs w:val="28"/>
        </w:rPr>
        <w:tab/>
      </w:r>
      <w:r w:rsidR="0030768D">
        <w:rPr>
          <w:rFonts w:ascii="Times New Roman" w:hAnsi="Times New Roman" w:cs="Times New Roman"/>
          <w:bCs/>
          <w:sz w:val="28"/>
          <w:szCs w:val="28"/>
        </w:rPr>
        <w:tab/>
      </w:r>
      <w:r w:rsidR="0030768D">
        <w:rPr>
          <w:rFonts w:ascii="Times New Roman" w:hAnsi="Times New Roman" w:cs="Times New Roman"/>
          <w:bCs/>
          <w:sz w:val="28"/>
          <w:szCs w:val="28"/>
        </w:rPr>
        <w:tab/>
      </w:r>
      <w:r w:rsidR="0030768D">
        <w:rPr>
          <w:rFonts w:ascii="Times New Roman" w:hAnsi="Times New Roman" w:cs="Times New Roman"/>
          <w:bCs/>
          <w:sz w:val="28"/>
          <w:szCs w:val="28"/>
        </w:rPr>
        <w:tab/>
      </w:r>
      <w:r w:rsidR="0030768D">
        <w:rPr>
          <w:rFonts w:ascii="Times New Roman" w:hAnsi="Times New Roman" w:cs="Times New Roman"/>
          <w:bCs/>
          <w:sz w:val="28"/>
          <w:szCs w:val="28"/>
        </w:rPr>
        <w:tab/>
        <w:t xml:space="preserve">                              </w:t>
      </w:r>
      <w:r>
        <w:rPr>
          <w:rFonts w:ascii="Times New Roman" w:hAnsi="Times New Roman" w:cs="Times New Roman"/>
          <w:bCs/>
          <w:sz w:val="28"/>
          <w:szCs w:val="28"/>
        </w:rPr>
        <w:t xml:space="preserve">                           №  50</w:t>
      </w:r>
    </w:p>
    <w:p w:rsidR="0000582D" w:rsidRDefault="0000582D">
      <w:pPr>
        <w:pStyle w:val="Standard"/>
        <w:spacing w:after="0" w:line="240" w:lineRule="auto"/>
        <w:jc w:val="center"/>
        <w:rPr>
          <w:rFonts w:ascii="Times New Roman" w:hAnsi="Times New Roman" w:cs="Times New Roman"/>
          <w:sz w:val="28"/>
          <w:szCs w:val="28"/>
        </w:rPr>
      </w:pPr>
    </w:p>
    <w:tbl>
      <w:tblPr>
        <w:tblW w:w="9571" w:type="dxa"/>
        <w:tblInd w:w="-108" w:type="dxa"/>
        <w:tblLayout w:type="fixed"/>
        <w:tblCellMar>
          <w:left w:w="10" w:type="dxa"/>
          <w:right w:w="10" w:type="dxa"/>
        </w:tblCellMar>
        <w:tblLook w:val="0000" w:firstRow="0" w:lastRow="0" w:firstColumn="0" w:lastColumn="0" w:noHBand="0" w:noVBand="0"/>
      </w:tblPr>
      <w:tblGrid>
        <w:gridCol w:w="4785"/>
        <w:gridCol w:w="4786"/>
      </w:tblGrid>
      <w:tr w:rsidR="0000582D" w:rsidTr="0000582D">
        <w:tc>
          <w:tcPr>
            <w:tcW w:w="4785" w:type="dxa"/>
            <w:shd w:val="clear" w:color="auto" w:fill="auto"/>
            <w:tcMar>
              <w:top w:w="0" w:type="dxa"/>
              <w:left w:w="108" w:type="dxa"/>
              <w:bottom w:w="0" w:type="dxa"/>
              <w:right w:w="108" w:type="dxa"/>
            </w:tcMar>
          </w:tcPr>
          <w:p w:rsidR="0000582D" w:rsidRDefault="0030768D" w:rsidP="00D62FCA">
            <w:pPr>
              <w:pStyle w:val="Standard"/>
              <w:jc w:val="both"/>
              <w:rPr>
                <w:rFonts w:ascii="Times New Roman" w:hAnsi="Times New Roman" w:cs="Times New Roman"/>
                <w:sz w:val="28"/>
                <w:szCs w:val="28"/>
              </w:rPr>
            </w:pPr>
            <w:r>
              <w:rPr>
                <w:rFonts w:ascii="Times New Roman" w:hAnsi="Times New Roman" w:cs="Times New Roman"/>
                <w:sz w:val="28"/>
                <w:szCs w:val="28"/>
              </w:rPr>
              <w:t>О создании единой комиссии по осуществлению закупок в  администрации МО «</w:t>
            </w:r>
            <w:r w:rsidR="00D62FCA">
              <w:rPr>
                <w:rFonts w:ascii="Times New Roman" w:hAnsi="Times New Roman" w:cs="Times New Roman"/>
                <w:sz w:val="28"/>
                <w:szCs w:val="28"/>
              </w:rPr>
              <w:t>Село Пироговка»</w:t>
            </w:r>
          </w:p>
        </w:tc>
        <w:tc>
          <w:tcPr>
            <w:tcW w:w="4786" w:type="dxa"/>
            <w:shd w:val="clear" w:color="auto" w:fill="auto"/>
            <w:tcMar>
              <w:top w:w="0" w:type="dxa"/>
              <w:left w:w="108" w:type="dxa"/>
              <w:bottom w:w="0" w:type="dxa"/>
              <w:right w:w="108" w:type="dxa"/>
            </w:tcMar>
          </w:tcPr>
          <w:p w:rsidR="0000582D" w:rsidRDefault="0000582D">
            <w:pPr>
              <w:pStyle w:val="Standard"/>
              <w:jc w:val="both"/>
              <w:rPr>
                <w:rFonts w:ascii="Times New Roman" w:hAnsi="Times New Roman" w:cs="Times New Roman"/>
                <w:sz w:val="28"/>
                <w:szCs w:val="28"/>
              </w:rPr>
            </w:pPr>
          </w:p>
        </w:tc>
      </w:tr>
    </w:tbl>
    <w:p w:rsidR="0000582D" w:rsidRDefault="0000582D">
      <w:pPr>
        <w:pStyle w:val="Standard"/>
        <w:spacing w:after="0" w:line="240" w:lineRule="auto"/>
        <w:jc w:val="both"/>
        <w:rPr>
          <w:rFonts w:ascii="Times New Roman" w:hAnsi="Times New Roman" w:cs="Times New Roman"/>
          <w:sz w:val="28"/>
          <w:szCs w:val="28"/>
        </w:rPr>
      </w:pPr>
    </w:p>
    <w:p w:rsidR="0000582D" w:rsidRDefault="0030768D">
      <w:pPr>
        <w:pStyle w:val="Standard"/>
        <w:spacing w:after="0" w:line="240" w:lineRule="auto"/>
        <w:ind w:firstLine="709"/>
        <w:jc w:val="both"/>
      </w:pPr>
      <w:r>
        <w:rPr>
          <w:rFonts w:ascii="Times New Roman" w:hAnsi="Times New Roman" w:cs="Times New Roman"/>
          <w:sz w:val="28"/>
          <w:szCs w:val="28"/>
        </w:rPr>
        <w:t>В соответствии Федеральным законом от 05.04.2013 № 44-ФЗ «О контрактной системе в сфере закупок товаров, работ, услуг для обеспечения государственных и муниципальных нужд», Уставом муниципального образования</w:t>
      </w:r>
      <w:r>
        <w:rPr>
          <w:rFonts w:ascii="Times New Roman" w:hAnsi="Times New Roman" w:cs="Times New Roman"/>
          <w:i/>
          <w:sz w:val="28"/>
          <w:szCs w:val="28"/>
        </w:rPr>
        <w:t xml:space="preserve">  </w:t>
      </w:r>
      <w:r>
        <w:rPr>
          <w:rFonts w:ascii="Times New Roman" w:hAnsi="Times New Roman" w:cs="Times New Roman"/>
          <w:sz w:val="28"/>
          <w:szCs w:val="28"/>
        </w:rPr>
        <w:t>«</w:t>
      </w:r>
      <w:r w:rsidR="00D62FCA">
        <w:rPr>
          <w:rFonts w:ascii="Times New Roman" w:hAnsi="Times New Roman" w:cs="Times New Roman"/>
          <w:sz w:val="28"/>
          <w:szCs w:val="28"/>
        </w:rPr>
        <w:t>Село Пироговка</w:t>
      </w:r>
      <w:r>
        <w:rPr>
          <w:rFonts w:ascii="Times New Roman" w:hAnsi="Times New Roman" w:cs="Times New Roman"/>
          <w:sz w:val="28"/>
          <w:szCs w:val="28"/>
        </w:rPr>
        <w:t>»:</w:t>
      </w:r>
    </w:p>
    <w:p w:rsidR="0000582D" w:rsidRDefault="0030768D">
      <w:pPr>
        <w:pStyle w:val="Standard"/>
        <w:numPr>
          <w:ilvl w:val="0"/>
          <w:numId w:val="1"/>
        </w:numPr>
        <w:spacing w:after="0" w:line="240" w:lineRule="auto"/>
        <w:jc w:val="both"/>
      </w:pPr>
      <w:r>
        <w:rPr>
          <w:rFonts w:ascii="Times New Roman" w:eastAsia="Times New Roman" w:hAnsi="Times New Roman" w:cs="Times New Roman"/>
          <w:sz w:val="28"/>
          <w:szCs w:val="28"/>
        </w:rPr>
        <w:t>Создать единую комиссию по осуществлению закупок в администрации МО «</w:t>
      </w:r>
      <w:r w:rsidR="00D62FCA">
        <w:rPr>
          <w:rFonts w:ascii="Times New Roman" w:hAnsi="Times New Roman" w:cs="Times New Roman"/>
          <w:sz w:val="28"/>
          <w:szCs w:val="28"/>
        </w:rPr>
        <w:t>Село Пироговка</w:t>
      </w:r>
      <w:r>
        <w:rPr>
          <w:rFonts w:ascii="Times New Roman" w:eastAsia="Times New Roman" w:hAnsi="Times New Roman" w:cs="Times New Roman"/>
          <w:sz w:val="28"/>
          <w:szCs w:val="28"/>
        </w:rPr>
        <w:t>»  в количестве 5</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человек</w:t>
      </w:r>
      <w:r>
        <w:rPr>
          <w:rFonts w:ascii="Times New Roman" w:hAnsi="Times New Roman" w:cs="Times New Roman"/>
          <w:sz w:val="28"/>
          <w:szCs w:val="28"/>
        </w:rPr>
        <w:t>.</w:t>
      </w:r>
    </w:p>
    <w:p w:rsidR="0000582D" w:rsidRDefault="0030768D">
      <w:pPr>
        <w:pStyle w:val="Standard"/>
        <w:numPr>
          <w:ilvl w:val="0"/>
          <w:numId w:val="1"/>
        </w:numPr>
        <w:spacing w:after="0" w:line="240" w:lineRule="auto"/>
        <w:jc w:val="both"/>
      </w:pPr>
      <w:r>
        <w:rPr>
          <w:rFonts w:ascii="Times New Roman" w:hAnsi="Times New Roman" w:cs="Times New Roman"/>
          <w:sz w:val="28"/>
          <w:szCs w:val="28"/>
        </w:rPr>
        <w:t xml:space="preserve">Утвердить состав единой </w:t>
      </w:r>
      <w:r>
        <w:rPr>
          <w:rFonts w:ascii="Times New Roman" w:eastAsia="Times New Roman" w:hAnsi="Times New Roman" w:cs="Times New Roman"/>
          <w:sz w:val="28"/>
          <w:szCs w:val="28"/>
        </w:rPr>
        <w:t>комиссии по осуществлению закупок в администрации МО «</w:t>
      </w:r>
      <w:r w:rsidR="00D62FCA">
        <w:rPr>
          <w:rFonts w:ascii="Times New Roman" w:hAnsi="Times New Roman" w:cs="Times New Roman"/>
          <w:sz w:val="28"/>
          <w:szCs w:val="28"/>
        </w:rPr>
        <w:t>Село Пироговка</w:t>
      </w:r>
      <w:r>
        <w:rPr>
          <w:rFonts w:ascii="Times New Roman" w:eastAsia="Times New Roman" w:hAnsi="Times New Roman" w:cs="Times New Roman"/>
          <w:sz w:val="28"/>
          <w:szCs w:val="28"/>
        </w:rPr>
        <w:t>» согласно приложению №1.</w:t>
      </w:r>
    </w:p>
    <w:p w:rsidR="0000582D" w:rsidRDefault="0030768D">
      <w:pPr>
        <w:pStyle w:val="Standard"/>
        <w:numPr>
          <w:ilvl w:val="0"/>
          <w:numId w:val="1"/>
        </w:numPr>
        <w:spacing w:after="0" w:line="240" w:lineRule="auto"/>
        <w:jc w:val="both"/>
      </w:pPr>
      <w:r>
        <w:rPr>
          <w:rFonts w:ascii="Times New Roman" w:eastAsia="Times New Roman" w:hAnsi="Times New Roman" w:cs="Times New Roman"/>
          <w:sz w:val="28"/>
          <w:szCs w:val="28"/>
        </w:rPr>
        <w:t>Утвердить положение о единой комиссии по осуществлению закупок в администрации МО «</w:t>
      </w:r>
      <w:r w:rsidR="00D62FCA">
        <w:rPr>
          <w:rFonts w:ascii="Times New Roman" w:hAnsi="Times New Roman" w:cs="Times New Roman"/>
          <w:sz w:val="28"/>
          <w:szCs w:val="28"/>
        </w:rPr>
        <w:t>Село Пироговка</w:t>
      </w:r>
      <w:r>
        <w:rPr>
          <w:rFonts w:ascii="Times New Roman" w:eastAsia="Times New Roman" w:hAnsi="Times New Roman" w:cs="Times New Roman"/>
          <w:sz w:val="28"/>
          <w:szCs w:val="28"/>
        </w:rPr>
        <w:t>» согласно приложению №2.</w:t>
      </w:r>
    </w:p>
    <w:p w:rsidR="0000582D" w:rsidRDefault="0030768D">
      <w:pPr>
        <w:pStyle w:val="Standard"/>
        <w:numPr>
          <w:ilvl w:val="0"/>
          <w:numId w:val="1"/>
        </w:num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выполнением настоящего постановления оставляю за собой.</w:t>
      </w:r>
    </w:p>
    <w:p w:rsidR="0000582D" w:rsidRDefault="0030768D">
      <w:pPr>
        <w:pStyle w:val="Standard"/>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Настоящее постановление вступает в силу с момента его подписания.</w:t>
      </w:r>
    </w:p>
    <w:p w:rsidR="0000582D" w:rsidRDefault="0000582D">
      <w:pPr>
        <w:pStyle w:val="a8"/>
        <w:spacing w:after="0" w:line="240" w:lineRule="auto"/>
        <w:jc w:val="both"/>
        <w:rPr>
          <w:rFonts w:ascii="Times New Roman" w:hAnsi="Times New Roman" w:cs="Times New Roman"/>
          <w:i/>
          <w:sz w:val="28"/>
          <w:szCs w:val="28"/>
        </w:rPr>
      </w:pPr>
    </w:p>
    <w:p w:rsidR="0000582D" w:rsidRDefault="0000582D">
      <w:pPr>
        <w:pStyle w:val="a8"/>
        <w:spacing w:after="0" w:line="240" w:lineRule="auto"/>
        <w:jc w:val="both"/>
        <w:rPr>
          <w:rFonts w:ascii="Times New Roman" w:hAnsi="Times New Roman" w:cs="Times New Roman"/>
          <w:i/>
          <w:sz w:val="28"/>
          <w:szCs w:val="28"/>
        </w:rPr>
      </w:pPr>
    </w:p>
    <w:p w:rsidR="0000582D" w:rsidRDefault="0000582D">
      <w:pPr>
        <w:pStyle w:val="a8"/>
        <w:spacing w:after="0" w:line="240" w:lineRule="auto"/>
        <w:jc w:val="both"/>
        <w:rPr>
          <w:rFonts w:ascii="Times New Roman" w:hAnsi="Times New Roman" w:cs="Times New Roman"/>
          <w:i/>
          <w:sz w:val="28"/>
          <w:szCs w:val="28"/>
        </w:rPr>
      </w:pPr>
    </w:p>
    <w:p w:rsidR="0000582D" w:rsidRDefault="0030768D">
      <w:pPr>
        <w:pStyle w:val="Standard"/>
        <w:spacing w:after="0" w:line="240" w:lineRule="auto"/>
        <w:jc w:val="both"/>
      </w:pPr>
      <w:r>
        <w:rPr>
          <w:rFonts w:ascii="Times New Roman" w:eastAsia="Calibri" w:hAnsi="Times New Roman" w:cs="Times New Roman"/>
          <w:sz w:val="28"/>
          <w:szCs w:val="28"/>
        </w:rPr>
        <w:t xml:space="preserve">Глава муниципального образования                  </w:t>
      </w:r>
      <w:r w:rsidR="00D62FCA">
        <w:rPr>
          <w:rFonts w:ascii="Times New Roman" w:eastAsia="Calibri" w:hAnsi="Times New Roman" w:cs="Times New Roman"/>
          <w:sz w:val="28"/>
          <w:szCs w:val="28"/>
        </w:rPr>
        <w:t xml:space="preserve">                   А.М. Дьяченко</w:t>
      </w:r>
      <w:r>
        <w:rPr>
          <w:rFonts w:ascii="Times New Roman" w:eastAsia="Calibri" w:hAnsi="Times New Roman" w:cs="Times New Roman"/>
          <w:sz w:val="28"/>
          <w:szCs w:val="28"/>
        </w:rPr>
        <w:t xml:space="preserve">                                            </w:t>
      </w:r>
    </w:p>
    <w:p w:rsidR="0000582D" w:rsidRDefault="0030768D">
      <w:pPr>
        <w:pStyle w:val="Standard"/>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0582D" w:rsidRDefault="0000582D">
      <w:pPr>
        <w:pStyle w:val="Standard"/>
        <w:spacing w:after="0" w:line="240" w:lineRule="auto"/>
        <w:jc w:val="both"/>
        <w:rPr>
          <w:rFonts w:ascii="Times New Roman" w:hAnsi="Times New Roman" w:cs="Times New Roman"/>
          <w:sz w:val="28"/>
          <w:szCs w:val="28"/>
        </w:rPr>
      </w:pPr>
    </w:p>
    <w:p w:rsidR="0000582D" w:rsidRDefault="0000582D">
      <w:pPr>
        <w:pStyle w:val="Standard"/>
      </w:pPr>
    </w:p>
    <w:p w:rsidR="0000582D" w:rsidRDefault="0000582D">
      <w:pPr>
        <w:pStyle w:val="Standard"/>
      </w:pPr>
    </w:p>
    <w:p w:rsidR="0000582D" w:rsidRDefault="0000582D">
      <w:pPr>
        <w:pStyle w:val="Standard"/>
      </w:pPr>
    </w:p>
    <w:p w:rsidR="0000582D" w:rsidRDefault="0000582D">
      <w:pPr>
        <w:pStyle w:val="Standard"/>
      </w:pPr>
    </w:p>
    <w:p w:rsidR="0000582D" w:rsidRDefault="0000582D">
      <w:pPr>
        <w:pStyle w:val="Standard"/>
      </w:pPr>
    </w:p>
    <w:p w:rsidR="0000582D" w:rsidRDefault="0000582D">
      <w:pPr>
        <w:pStyle w:val="Standard"/>
      </w:pPr>
    </w:p>
    <w:p w:rsidR="0000582D" w:rsidRDefault="0000582D">
      <w:pPr>
        <w:pStyle w:val="Standard"/>
      </w:pPr>
    </w:p>
    <w:tbl>
      <w:tblPr>
        <w:tblW w:w="9571" w:type="dxa"/>
        <w:tblInd w:w="-108" w:type="dxa"/>
        <w:tblLayout w:type="fixed"/>
        <w:tblCellMar>
          <w:left w:w="10" w:type="dxa"/>
          <w:right w:w="10" w:type="dxa"/>
        </w:tblCellMar>
        <w:tblLook w:val="0000" w:firstRow="0" w:lastRow="0" w:firstColumn="0" w:lastColumn="0" w:noHBand="0" w:noVBand="0"/>
      </w:tblPr>
      <w:tblGrid>
        <w:gridCol w:w="4785"/>
        <w:gridCol w:w="4786"/>
      </w:tblGrid>
      <w:tr w:rsidR="0000582D" w:rsidTr="0000582D">
        <w:tc>
          <w:tcPr>
            <w:tcW w:w="4785" w:type="dxa"/>
            <w:shd w:val="clear" w:color="auto" w:fill="auto"/>
            <w:tcMar>
              <w:top w:w="0" w:type="dxa"/>
              <w:left w:w="108" w:type="dxa"/>
              <w:bottom w:w="0" w:type="dxa"/>
              <w:right w:w="108" w:type="dxa"/>
            </w:tcMar>
          </w:tcPr>
          <w:p w:rsidR="0000582D" w:rsidRDefault="0000582D">
            <w:pPr>
              <w:pStyle w:val="Standard"/>
              <w:jc w:val="both"/>
              <w:rPr>
                <w:rFonts w:ascii="Times New Roman" w:hAnsi="Times New Roman" w:cs="Times New Roman"/>
                <w:sz w:val="28"/>
                <w:szCs w:val="28"/>
              </w:rPr>
            </w:pPr>
          </w:p>
        </w:tc>
        <w:tc>
          <w:tcPr>
            <w:tcW w:w="4786" w:type="dxa"/>
            <w:shd w:val="clear" w:color="auto" w:fill="auto"/>
            <w:tcMar>
              <w:top w:w="0" w:type="dxa"/>
              <w:left w:w="108" w:type="dxa"/>
              <w:bottom w:w="0" w:type="dxa"/>
              <w:right w:w="108" w:type="dxa"/>
            </w:tcMar>
          </w:tcPr>
          <w:p w:rsidR="0000582D" w:rsidRDefault="0030768D" w:rsidP="00D62FCA">
            <w:pPr>
              <w:pStyle w:val="Standard"/>
              <w:spacing w:after="0" w:line="240" w:lineRule="auto"/>
              <w:jc w:val="both"/>
            </w:pPr>
            <w:r>
              <w:rPr>
                <w:rFonts w:ascii="Times New Roman" w:hAnsi="Times New Roman" w:cs="Times New Roman"/>
                <w:sz w:val="24"/>
                <w:szCs w:val="24"/>
              </w:rPr>
              <w:t>Приложение № 1 к  постановлению администрации МО «</w:t>
            </w:r>
            <w:r w:rsidR="00D62FCA">
              <w:rPr>
                <w:rFonts w:ascii="Times New Roman" w:hAnsi="Times New Roman" w:cs="Times New Roman"/>
                <w:sz w:val="24"/>
                <w:szCs w:val="24"/>
              </w:rPr>
              <w:t>Село Пироговка</w:t>
            </w:r>
            <w:r>
              <w:rPr>
                <w:rFonts w:ascii="Times New Roman" w:hAnsi="Times New Roman" w:cs="Times New Roman"/>
                <w:sz w:val="24"/>
                <w:szCs w:val="24"/>
              </w:rPr>
              <w:t xml:space="preserve">» </w:t>
            </w:r>
            <w:r w:rsidR="009B1F06">
              <w:rPr>
                <w:rFonts w:ascii="Times New Roman" w:hAnsi="Times New Roman" w:cs="Times New Roman"/>
                <w:color w:val="000000"/>
                <w:sz w:val="24"/>
                <w:szCs w:val="24"/>
              </w:rPr>
              <w:t>от 30</w:t>
            </w:r>
            <w:r>
              <w:rPr>
                <w:rFonts w:ascii="Times New Roman" w:hAnsi="Times New Roman" w:cs="Times New Roman"/>
                <w:color w:val="000000"/>
                <w:sz w:val="24"/>
                <w:szCs w:val="24"/>
              </w:rPr>
              <w:t>.12.2014 №</w:t>
            </w:r>
            <w:r w:rsidR="009B1F06">
              <w:rPr>
                <w:rFonts w:ascii="Times New Roman" w:hAnsi="Times New Roman" w:cs="Times New Roman"/>
                <w:color w:val="000000"/>
                <w:sz w:val="24"/>
                <w:szCs w:val="24"/>
              </w:rPr>
              <w:t xml:space="preserve"> 50</w:t>
            </w:r>
          </w:p>
        </w:tc>
      </w:tr>
    </w:tbl>
    <w:p w:rsidR="0000582D" w:rsidRDefault="0000582D">
      <w:pPr>
        <w:pStyle w:val="Standard"/>
        <w:spacing w:after="0" w:line="240" w:lineRule="auto"/>
        <w:jc w:val="both"/>
        <w:rPr>
          <w:rFonts w:ascii="Times New Roman" w:hAnsi="Times New Roman" w:cs="Times New Roman"/>
          <w:sz w:val="28"/>
          <w:szCs w:val="28"/>
        </w:rPr>
      </w:pPr>
    </w:p>
    <w:p w:rsidR="0000582D" w:rsidRDefault="0030768D">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Состав </w:t>
      </w:r>
    </w:p>
    <w:p w:rsidR="0000582D" w:rsidRDefault="0030768D">
      <w:pPr>
        <w:pStyle w:val="Standard"/>
        <w:spacing w:after="0" w:line="240" w:lineRule="auto"/>
        <w:jc w:val="center"/>
      </w:pPr>
      <w:r>
        <w:rPr>
          <w:rFonts w:ascii="Times New Roman" w:hAnsi="Times New Roman" w:cs="Times New Roman"/>
          <w:b/>
          <w:sz w:val="28"/>
          <w:szCs w:val="28"/>
        </w:rPr>
        <w:t xml:space="preserve">единой </w:t>
      </w:r>
      <w:r>
        <w:rPr>
          <w:rFonts w:ascii="Times New Roman" w:eastAsia="Times New Roman" w:hAnsi="Times New Roman" w:cs="Times New Roman"/>
          <w:b/>
          <w:sz w:val="28"/>
          <w:szCs w:val="28"/>
        </w:rPr>
        <w:t>комиссии по осуществлению закупок в администрации   муниципального образования «</w:t>
      </w:r>
      <w:r w:rsidR="00D62FCA">
        <w:rPr>
          <w:rFonts w:ascii="Times New Roman" w:eastAsia="Times New Roman" w:hAnsi="Times New Roman" w:cs="Times New Roman"/>
          <w:b/>
          <w:sz w:val="28"/>
          <w:szCs w:val="28"/>
        </w:rPr>
        <w:t>Село Пироговка</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rsidR="0000582D" w:rsidRDefault="0030768D">
      <w:pPr>
        <w:pStyle w:val="Standard"/>
        <w:spacing w:after="0" w:line="240" w:lineRule="auto"/>
        <w:jc w:val="center"/>
      </w:pPr>
      <w:r>
        <w:rPr>
          <w:rFonts w:ascii="Times New Roman" w:eastAsia="Times New Roman" w:hAnsi="Times New Roman" w:cs="Times New Roman"/>
          <w:b/>
          <w:sz w:val="28"/>
          <w:szCs w:val="28"/>
        </w:rPr>
        <w:t>(далее – комиссия)</w:t>
      </w:r>
    </w:p>
    <w:p w:rsidR="0000582D" w:rsidRDefault="0000582D">
      <w:pPr>
        <w:pStyle w:val="Standard"/>
        <w:spacing w:after="0" w:line="240" w:lineRule="auto"/>
        <w:jc w:val="center"/>
        <w:rPr>
          <w:rFonts w:ascii="Times New Roman" w:eastAsia="Times New Roman" w:hAnsi="Times New Roman" w:cs="Times New Roman"/>
          <w:sz w:val="28"/>
          <w:szCs w:val="28"/>
        </w:rPr>
      </w:pPr>
    </w:p>
    <w:p w:rsidR="0000582D" w:rsidRDefault="0000582D">
      <w:pPr>
        <w:pStyle w:val="Standard"/>
        <w:spacing w:after="0" w:line="240" w:lineRule="auto"/>
        <w:jc w:val="center"/>
        <w:rPr>
          <w:rFonts w:ascii="Times New Roman" w:eastAsia="Times New Roman" w:hAnsi="Times New Roman" w:cs="Times New Roman"/>
          <w:sz w:val="28"/>
          <w:szCs w:val="28"/>
        </w:rPr>
      </w:pPr>
    </w:p>
    <w:tbl>
      <w:tblPr>
        <w:tblW w:w="9571" w:type="dxa"/>
        <w:tblInd w:w="-108" w:type="dxa"/>
        <w:tblLayout w:type="fixed"/>
        <w:tblCellMar>
          <w:left w:w="10" w:type="dxa"/>
          <w:right w:w="10" w:type="dxa"/>
        </w:tblCellMar>
        <w:tblLook w:val="0000" w:firstRow="0" w:lastRow="0" w:firstColumn="0" w:lastColumn="0" w:noHBand="0" w:noVBand="0"/>
      </w:tblPr>
      <w:tblGrid>
        <w:gridCol w:w="3190"/>
        <w:gridCol w:w="3188"/>
        <w:gridCol w:w="3193"/>
      </w:tblGrid>
      <w:tr w:rsidR="0000582D" w:rsidTr="0000582D">
        <w:tc>
          <w:tcPr>
            <w:tcW w:w="3190" w:type="dxa"/>
            <w:shd w:val="clear" w:color="auto" w:fill="auto"/>
            <w:tcMar>
              <w:top w:w="0" w:type="dxa"/>
              <w:left w:w="108" w:type="dxa"/>
              <w:bottom w:w="0" w:type="dxa"/>
              <w:right w:w="108" w:type="dxa"/>
            </w:tcMar>
          </w:tcPr>
          <w:p w:rsidR="0000582D" w:rsidRDefault="0030768D">
            <w:pPr>
              <w:pStyle w:val="Standard"/>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3188" w:type="dxa"/>
            <w:shd w:val="clear" w:color="auto" w:fill="auto"/>
            <w:tcMar>
              <w:top w:w="0" w:type="dxa"/>
              <w:left w:w="108" w:type="dxa"/>
              <w:bottom w:w="0" w:type="dxa"/>
              <w:right w:w="108" w:type="dxa"/>
            </w:tcMar>
          </w:tcPr>
          <w:p w:rsidR="0000582D" w:rsidRDefault="0030768D">
            <w:pPr>
              <w:pStyle w:val="Standard"/>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3193" w:type="dxa"/>
            <w:shd w:val="clear" w:color="auto" w:fill="auto"/>
            <w:tcMar>
              <w:top w:w="0" w:type="dxa"/>
              <w:left w:w="108" w:type="dxa"/>
              <w:bottom w:w="0" w:type="dxa"/>
              <w:right w:w="108" w:type="dxa"/>
            </w:tcMar>
          </w:tcPr>
          <w:p w:rsidR="0000582D" w:rsidRDefault="0030768D">
            <w:pPr>
              <w:pStyle w:val="Standard"/>
              <w:jc w:val="center"/>
              <w:rPr>
                <w:rFonts w:ascii="Times New Roman" w:hAnsi="Times New Roman" w:cs="Times New Roman"/>
                <w:sz w:val="28"/>
                <w:szCs w:val="28"/>
              </w:rPr>
            </w:pPr>
            <w:r>
              <w:rPr>
                <w:rFonts w:ascii="Times New Roman" w:hAnsi="Times New Roman" w:cs="Times New Roman"/>
                <w:sz w:val="28"/>
                <w:szCs w:val="28"/>
              </w:rPr>
              <w:t>Должность в комиссии</w:t>
            </w:r>
          </w:p>
        </w:tc>
      </w:tr>
      <w:tr w:rsidR="0000582D" w:rsidTr="0000582D">
        <w:tc>
          <w:tcPr>
            <w:tcW w:w="3190" w:type="dxa"/>
            <w:shd w:val="clear" w:color="auto" w:fill="auto"/>
            <w:tcMar>
              <w:top w:w="0" w:type="dxa"/>
              <w:left w:w="108" w:type="dxa"/>
              <w:bottom w:w="0" w:type="dxa"/>
              <w:right w:w="108" w:type="dxa"/>
            </w:tcMar>
          </w:tcPr>
          <w:p w:rsidR="0000582D" w:rsidRDefault="00D62FCA" w:rsidP="00D62FCA">
            <w:pPr>
              <w:pStyle w:val="Standard"/>
              <w:jc w:val="center"/>
              <w:rPr>
                <w:rFonts w:ascii="Times New Roman" w:hAnsi="Times New Roman" w:cs="Times New Roman"/>
                <w:sz w:val="28"/>
                <w:szCs w:val="28"/>
              </w:rPr>
            </w:pPr>
            <w:r>
              <w:rPr>
                <w:rFonts w:ascii="Times New Roman" w:hAnsi="Times New Roman" w:cs="Times New Roman"/>
                <w:sz w:val="28"/>
                <w:szCs w:val="28"/>
              </w:rPr>
              <w:t xml:space="preserve">Дьяченко Александр </w:t>
            </w:r>
            <w:r w:rsidR="0030768D">
              <w:rPr>
                <w:rFonts w:ascii="Times New Roman" w:hAnsi="Times New Roman" w:cs="Times New Roman"/>
                <w:sz w:val="28"/>
                <w:szCs w:val="28"/>
              </w:rPr>
              <w:t xml:space="preserve"> </w:t>
            </w:r>
            <w:r>
              <w:rPr>
                <w:rFonts w:ascii="Times New Roman" w:hAnsi="Times New Roman" w:cs="Times New Roman"/>
                <w:sz w:val="28"/>
                <w:szCs w:val="28"/>
              </w:rPr>
              <w:t>Михайлович</w:t>
            </w:r>
          </w:p>
        </w:tc>
        <w:tc>
          <w:tcPr>
            <w:tcW w:w="3188" w:type="dxa"/>
            <w:shd w:val="clear" w:color="auto" w:fill="auto"/>
            <w:tcMar>
              <w:top w:w="0" w:type="dxa"/>
              <w:left w:w="108" w:type="dxa"/>
              <w:bottom w:w="0" w:type="dxa"/>
              <w:right w:w="108" w:type="dxa"/>
            </w:tcMar>
          </w:tcPr>
          <w:p w:rsidR="0000582D" w:rsidRDefault="0030768D" w:rsidP="00D62FCA">
            <w:pPr>
              <w:pStyle w:val="Standard"/>
              <w:jc w:val="center"/>
              <w:rPr>
                <w:rFonts w:ascii="Times New Roman" w:hAnsi="Times New Roman" w:cs="Times New Roman"/>
                <w:sz w:val="28"/>
                <w:szCs w:val="28"/>
              </w:rPr>
            </w:pPr>
            <w:r>
              <w:rPr>
                <w:rFonts w:ascii="Times New Roman" w:hAnsi="Times New Roman" w:cs="Times New Roman"/>
                <w:sz w:val="28"/>
                <w:szCs w:val="28"/>
              </w:rPr>
              <w:t>Глава  администрации МО «</w:t>
            </w:r>
            <w:r w:rsidR="00D62FCA">
              <w:rPr>
                <w:rFonts w:ascii="Times New Roman" w:hAnsi="Times New Roman" w:cs="Times New Roman"/>
                <w:sz w:val="28"/>
                <w:szCs w:val="28"/>
              </w:rPr>
              <w:t>Село Пироговка</w:t>
            </w:r>
            <w:r>
              <w:rPr>
                <w:rFonts w:ascii="Times New Roman" w:hAnsi="Times New Roman" w:cs="Times New Roman"/>
                <w:sz w:val="28"/>
                <w:szCs w:val="28"/>
              </w:rPr>
              <w:t>»</w:t>
            </w:r>
          </w:p>
        </w:tc>
        <w:tc>
          <w:tcPr>
            <w:tcW w:w="3193" w:type="dxa"/>
            <w:shd w:val="clear" w:color="auto" w:fill="auto"/>
            <w:tcMar>
              <w:top w:w="0" w:type="dxa"/>
              <w:left w:w="108" w:type="dxa"/>
              <w:bottom w:w="0" w:type="dxa"/>
              <w:right w:w="108" w:type="dxa"/>
            </w:tcMar>
          </w:tcPr>
          <w:p w:rsidR="0000582D" w:rsidRDefault="0030768D">
            <w:pPr>
              <w:pStyle w:val="Standard"/>
              <w:rPr>
                <w:rFonts w:ascii="Times New Roman" w:hAnsi="Times New Roman" w:cs="Times New Roman"/>
                <w:sz w:val="28"/>
                <w:szCs w:val="28"/>
              </w:rPr>
            </w:pPr>
            <w:r>
              <w:rPr>
                <w:rFonts w:ascii="Times New Roman" w:hAnsi="Times New Roman" w:cs="Times New Roman"/>
                <w:sz w:val="28"/>
                <w:szCs w:val="28"/>
              </w:rPr>
              <w:t>Председатель комиссии</w:t>
            </w:r>
          </w:p>
        </w:tc>
      </w:tr>
      <w:tr w:rsidR="0000582D" w:rsidTr="0000582D">
        <w:tc>
          <w:tcPr>
            <w:tcW w:w="3190" w:type="dxa"/>
            <w:shd w:val="clear" w:color="auto" w:fill="auto"/>
            <w:tcMar>
              <w:top w:w="0" w:type="dxa"/>
              <w:left w:w="108" w:type="dxa"/>
              <w:bottom w:w="0" w:type="dxa"/>
              <w:right w:w="108" w:type="dxa"/>
            </w:tcMar>
          </w:tcPr>
          <w:p w:rsidR="0000582D" w:rsidRDefault="0030768D" w:rsidP="00D62FCA">
            <w:pPr>
              <w:pStyle w:val="Standard"/>
              <w:jc w:val="center"/>
              <w:rPr>
                <w:rFonts w:ascii="Times New Roman" w:hAnsi="Times New Roman" w:cs="Times New Roman"/>
                <w:sz w:val="28"/>
                <w:szCs w:val="28"/>
              </w:rPr>
            </w:pPr>
            <w:r>
              <w:rPr>
                <w:rFonts w:ascii="Times New Roman" w:hAnsi="Times New Roman" w:cs="Times New Roman"/>
                <w:sz w:val="28"/>
                <w:szCs w:val="28"/>
              </w:rPr>
              <w:t xml:space="preserve"> </w:t>
            </w:r>
            <w:r w:rsidR="00D62FCA">
              <w:rPr>
                <w:rFonts w:ascii="Times New Roman" w:hAnsi="Times New Roman" w:cs="Times New Roman"/>
                <w:sz w:val="28"/>
                <w:szCs w:val="28"/>
              </w:rPr>
              <w:t>Гнездилова Лидия Владимировна</w:t>
            </w:r>
          </w:p>
        </w:tc>
        <w:tc>
          <w:tcPr>
            <w:tcW w:w="3188" w:type="dxa"/>
            <w:shd w:val="clear" w:color="auto" w:fill="auto"/>
            <w:tcMar>
              <w:top w:w="0" w:type="dxa"/>
              <w:left w:w="108" w:type="dxa"/>
              <w:bottom w:w="0" w:type="dxa"/>
              <w:right w:w="108" w:type="dxa"/>
            </w:tcMar>
          </w:tcPr>
          <w:p w:rsidR="0000582D" w:rsidRDefault="00D62FCA" w:rsidP="00D62FCA">
            <w:pPr>
              <w:pStyle w:val="Standard"/>
              <w:jc w:val="center"/>
              <w:rPr>
                <w:rFonts w:ascii="Times New Roman" w:hAnsi="Times New Roman" w:cs="Times New Roman"/>
                <w:sz w:val="28"/>
                <w:szCs w:val="28"/>
              </w:rPr>
            </w:pPr>
            <w:r>
              <w:rPr>
                <w:rFonts w:ascii="Times New Roman" w:hAnsi="Times New Roman" w:cs="Times New Roman"/>
                <w:sz w:val="28"/>
                <w:szCs w:val="28"/>
              </w:rPr>
              <w:t>Заведующий сектором по бух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чету и сводному бюджету </w:t>
            </w:r>
            <w:r w:rsidR="0030768D">
              <w:rPr>
                <w:rFonts w:ascii="Times New Roman" w:hAnsi="Times New Roman" w:cs="Times New Roman"/>
                <w:sz w:val="28"/>
                <w:szCs w:val="28"/>
              </w:rPr>
              <w:t>администрации  МО «</w:t>
            </w:r>
            <w:r>
              <w:rPr>
                <w:rFonts w:ascii="Times New Roman" w:hAnsi="Times New Roman" w:cs="Times New Roman"/>
                <w:sz w:val="28"/>
                <w:szCs w:val="28"/>
              </w:rPr>
              <w:t>Село Пироговка</w:t>
            </w:r>
            <w:r w:rsidR="0030768D">
              <w:rPr>
                <w:rFonts w:ascii="Times New Roman" w:hAnsi="Times New Roman" w:cs="Times New Roman"/>
                <w:sz w:val="28"/>
                <w:szCs w:val="28"/>
              </w:rPr>
              <w:t>»</w:t>
            </w:r>
          </w:p>
        </w:tc>
        <w:tc>
          <w:tcPr>
            <w:tcW w:w="3193" w:type="dxa"/>
            <w:shd w:val="clear" w:color="auto" w:fill="auto"/>
            <w:tcMar>
              <w:top w:w="0" w:type="dxa"/>
              <w:left w:w="108" w:type="dxa"/>
              <w:bottom w:w="0" w:type="dxa"/>
              <w:right w:w="108" w:type="dxa"/>
            </w:tcMar>
          </w:tcPr>
          <w:p w:rsidR="0000582D" w:rsidRDefault="0030768D">
            <w:pPr>
              <w:pStyle w:val="Standard"/>
              <w:rPr>
                <w:rFonts w:ascii="Times New Roman" w:hAnsi="Times New Roman" w:cs="Times New Roman"/>
                <w:sz w:val="28"/>
                <w:szCs w:val="28"/>
              </w:rPr>
            </w:pPr>
            <w:r>
              <w:rPr>
                <w:rFonts w:ascii="Times New Roman" w:hAnsi="Times New Roman" w:cs="Times New Roman"/>
                <w:sz w:val="28"/>
                <w:szCs w:val="28"/>
              </w:rPr>
              <w:t>Заместитель председателя комиссии</w:t>
            </w:r>
          </w:p>
        </w:tc>
      </w:tr>
      <w:tr w:rsidR="0000582D" w:rsidTr="0000582D">
        <w:tc>
          <w:tcPr>
            <w:tcW w:w="3190" w:type="dxa"/>
            <w:shd w:val="clear" w:color="auto" w:fill="auto"/>
            <w:tcMar>
              <w:top w:w="0" w:type="dxa"/>
              <w:left w:w="108" w:type="dxa"/>
              <w:bottom w:w="0" w:type="dxa"/>
              <w:right w:w="108" w:type="dxa"/>
            </w:tcMar>
          </w:tcPr>
          <w:p w:rsidR="0000582D" w:rsidRDefault="00D62FCA">
            <w:pPr>
              <w:pStyle w:val="Standard"/>
              <w:jc w:val="center"/>
              <w:rPr>
                <w:rFonts w:ascii="Times New Roman" w:hAnsi="Times New Roman" w:cs="Times New Roman"/>
                <w:sz w:val="28"/>
                <w:szCs w:val="28"/>
              </w:rPr>
            </w:pPr>
            <w:proofErr w:type="spellStart"/>
            <w:r>
              <w:rPr>
                <w:rFonts w:ascii="Times New Roman" w:hAnsi="Times New Roman" w:cs="Times New Roman"/>
                <w:sz w:val="28"/>
                <w:szCs w:val="28"/>
              </w:rPr>
              <w:t>Сагунова</w:t>
            </w:r>
            <w:proofErr w:type="spellEnd"/>
            <w:r>
              <w:rPr>
                <w:rFonts w:ascii="Times New Roman" w:hAnsi="Times New Roman" w:cs="Times New Roman"/>
                <w:sz w:val="28"/>
                <w:szCs w:val="28"/>
              </w:rPr>
              <w:t xml:space="preserve"> Марина Николаевна</w:t>
            </w:r>
          </w:p>
        </w:tc>
        <w:tc>
          <w:tcPr>
            <w:tcW w:w="3188" w:type="dxa"/>
            <w:shd w:val="clear" w:color="auto" w:fill="auto"/>
            <w:tcMar>
              <w:top w:w="0" w:type="dxa"/>
              <w:left w:w="108" w:type="dxa"/>
              <w:bottom w:w="0" w:type="dxa"/>
              <w:right w:w="108" w:type="dxa"/>
            </w:tcMar>
          </w:tcPr>
          <w:p w:rsidR="0000582D" w:rsidRDefault="0030768D">
            <w:pPr>
              <w:pStyle w:val="Standard"/>
              <w:jc w:val="center"/>
              <w:rPr>
                <w:rFonts w:ascii="Times New Roman" w:hAnsi="Times New Roman" w:cs="Times New Roman"/>
                <w:sz w:val="28"/>
                <w:szCs w:val="28"/>
              </w:rPr>
            </w:pPr>
            <w:r>
              <w:rPr>
                <w:rFonts w:ascii="Times New Roman" w:hAnsi="Times New Roman" w:cs="Times New Roman"/>
                <w:sz w:val="28"/>
                <w:szCs w:val="28"/>
              </w:rPr>
              <w:t>Заведующий сектором по общим вопросам администрации МО «</w:t>
            </w:r>
            <w:r w:rsidR="00D62FCA">
              <w:rPr>
                <w:rFonts w:ascii="Times New Roman" w:hAnsi="Times New Roman" w:cs="Times New Roman"/>
                <w:sz w:val="28"/>
                <w:szCs w:val="28"/>
              </w:rPr>
              <w:t>Село Пироговка</w:t>
            </w:r>
            <w:r>
              <w:rPr>
                <w:rFonts w:ascii="Times New Roman" w:hAnsi="Times New Roman" w:cs="Times New Roman"/>
                <w:sz w:val="28"/>
                <w:szCs w:val="28"/>
              </w:rPr>
              <w:t>»</w:t>
            </w:r>
          </w:p>
        </w:tc>
        <w:tc>
          <w:tcPr>
            <w:tcW w:w="3193" w:type="dxa"/>
            <w:shd w:val="clear" w:color="auto" w:fill="auto"/>
            <w:tcMar>
              <w:top w:w="0" w:type="dxa"/>
              <w:left w:w="108" w:type="dxa"/>
              <w:bottom w:w="0" w:type="dxa"/>
              <w:right w:w="108" w:type="dxa"/>
            </w:tcMar>
          </w:tcPr>
          <w:p w:rsidR="0000582D" w:rsidRDefault="0030768D">
            <w:pPr>
              <w:pStyle w:val="Standard"/>
              <w:rPr>
                <w:rFonts w:ascii="Times New Roman" w:hAnsi="Times New Roman" w:cs="Times New Roman"/>
                <w:sz w:val="28"/>
                <w:szCs w:val="28"/>
              </w:rPr>
            </w:pPr>
            <w:r>
              <w:rPr>
                <w:rFonts w:ascii="Times New Roman" w:hAnsi="Times New Roman" w:cs="Times New Roman"/>
                <w:sz w:val="28"/>
                <w:szCs w:val="28"/>
              </w:rPr>
              <w:t>Секретарь комиссии</w:t>
            </w:r>
          </w:p>
        </w:tc>
      </w:tr>
      <w:tr w:rsidR="0000582D" w:rsidTr="0000582D">
        <w:tc>
          <w:tcPr>
            <w:tcW w:w="3190" w:type="dxa"/>
            <w:shd w:val="clear" w:color="auto" w:fill="auto"/>
            <w:tcMar>
              <w:top w:w="0" w:type="dxa"/>
              <w:left w:w="108" w:type="dxa"/>
              <w:bottom w:w="0" w:type="dxa"/>
              <w:right w:w="108" w:type="dxa"/>
            </w:tcMar>
          </w:tcPr>
          <w:p w:rsidR="0000582D" w:rsidRDefault="00D62FCA">
            <w:pPr>
              <w:pStyle w:val="Standard"/>
              <w:rPr>
                <w:rFonts w:ascii="Times New Roman" w:hAnsi="Times New Roman" w:cs="Times New Roman"/>
                <w:sz w:val="28"/>
                <w:szCs w:val="28"/>
              </w:rPr>
            </w:pPr>
            <w:r>
              <w:rPr>
                <w:rFonts w:ascii="Times New Roman" w:hAnsi="Times New Roman" w:cs="Times New Roman"/>
                <w:sz w:val="28"/>
                <w:szCs w:val="28"/>
              </w:rPr>
              <w:t>Вострикова Надежда</w:t>
            </w:r>
            <w:r w:rsidR="0030768D">
              <w:rPr>
                <w:rFonts w:ascii="Times New Roman" w:hAnsi="Times New Roman" w:cs="Times New Roman"/>
                <w:sz w:val="28"/>
                <w:szCs w:val="28"/>
              </w:rPr>
              <w:t xml:space="preserve"> </w:t>
            </w:r>
            <w:r>
              <w:rPr>
                <w:rFonts w:ascii="Times New Roman" w:hAnsi="Times New Roman" w:cs="Times New Roman"/>
                <w:sz w:val="28"/>
                <w:szCs w:val="28"/>
              </w:rPr>
              <w:t>Михайловна</w:t>
            </w:r>
          </w:p>
          <w:p w:rsidR="0000582D" w:rsidRDefault="0000582D">
            <w:pPr>
              <w:pStyle w:val="Standard"/>
              <w:rPr>
                <w:rFonts w:ascii="Times New Roman" w:hAnsi="Times New Roman" w:cs="Times New Roman"/>
                <w:sz w:val="28"/>
                <w:szCs w:val="28"/>
              </w:rPr>
            </w:pPr>
          </w:p>
          <w:p w:rsidR="00D62FCA" w:rsidRDefault="00D62FCA">
            <w:pPr>
              <w:pStyle w:val="Standard"/>
              <w:rPr>
                <w:rFonts w:ascii="Times New Roman" w:hAnsi="Times New Roman" w:cs="Times New Roman"/>
                <w:sz w:val="28"/>
                <w:szCs w:val="28"/>
              </w:rPr>
            </w:pPr>
          </w:p>
          <w:p w:rsidR="0000582D" w:rsidRDefault="00D62FCA" w:rsidP="00D62FCA">
            <w:pPr>
              <w:pStyle w:val="Standard"/>
              <w:rPr>
                <w:rFonts w:ascii="Times New Roman" w:hAnsi="Times New Roman" w:cs="Times New Roman"/>
                <w:sz w:val="28"/>
                <w:szCs w:val="28"/>
              </w:rPr>
            </w:pPr>
            <w:r>
              <w:rPr>
                <w:rFonts w:ascii="Times New Roman" w:hAnsi="Times New Roman" w:cs="Times New Roman"/>
                <w:sz w:val="28"/>
                <w:szCs w:val="28"/>
              </w:rPr>
              <w:t>Степкина Валентина</w:t>
            </w:r>
            <w:r w:rsidR="0030768D">
              <w:rPr>
                <w:rFonts w:ascii="Times New Roman" w:hAnsi="Times New Roman" w:cs="Times New Roman"/>
                <w:sz w:val="28"/>
                <w:szCs w:val="28"/>
              </w:rPr>
              <w:t xml:space="preserve"> </w:t>
            </w:r>
            <w:r>
              <w:rPr>
                <w:rFonts w:ascii="Times New Roman" w:hAnsi="Times New Roman" w:cs="Times New Roman"/>
                <w:sz w:val="28"/>
                <w:szCs w:val="28"/>
              </w:rPr>
              <w:t>Дмитриевна</w:t>
            </w:r>
          </w:p>
        </w:tc>
        <w:tc>
          <w:tcPr>
            <w:tcW w:w="3188" w:type="dxa"/>
            <w:shd w:val="clear" w:color="auto" w:fill="auto"/>
            <w:tcMar>
              <w:top w:w="0" w:type="dxa"/>
              <w:left w:w="108" w:type="dxa"/>
              <w:bottom w:w="0" w:type="dxa"/>
              <w:right w:w="108" w:type="dxa"/>
            </w:tcMar>
          </w:tcPr>
          <w:p w:rsidR="0000582D" w:rsidRDefault="0030768D">
            <w:pPr>
              <w:pStyle w:val="Standard"/>
              <w:jc w:val="center"/>
              <w:rPr>
                <w:rFonts w:ascii="Times New Roman" w:hAnsi="Times New Roman" w:cs="Times New Roman"/>
                <w:sz w:val="28"/>
                <w:szCs w:val="28"/>
              </w:rPr>
            </w:pPr>
            <w:r>
              <w:rPr>
                <w:rFonts w:ascii="Times New Roman" w:hAnsi="Times New Roman" w:cs="Times New Roman"/>
                <w:sz w:val="28"/>
                <w:szCs w:val="28"/>
              </w:rPr>
              <w:t>Специалист ВУС администрации МО «</w:t>
            </w:r>
            <w:r w:rsidR="00D62FCA">
              <w:rPr>
                <w:rFonts w:ascii="Times New Roman" w:hAnsi="Times New Roman" w:cs="Times New Roman"/>
                <w:sz w:val="28"/>
                <w:szCs w:val="28"/>
              </w:rPr>
              <w:t>Село Пироговка</w:t>
            </w:r>
            <w:r>
              <w:rPr>
                <w:rFonts w:ascii="Times New Roman" w:hAnsi="Times New Roman" w:cs="Times New Roman"/>
                <w:sz w:val="28"/>
                <w:szCs w:val="28"/>
              </w:rPr>
              <w:t>»</w:t>
            </w:r>
          </w:p>
          <w:p w:rsidR="0000582D" w:rsidRDefault="0000582D">
            <w:pPr>
              <w:pStyle w:val="Standard"/>
              <w:jc w:val="center"/>
              <w:rPr>
                <w:rFonts w:ascii="Times New Roman" w:hAnsi="Times New Roman" w:cs="Times New Roman"/>
                <w:sz w:val="16"/>
                <w:szCs w:val="16"/>
              </w:rPr>
            </w:pPr>
          </w:p>
          <w:p w:rsidR="0000582D" w:rsidRDefault="0030768D" w:rsidP="00D62FCA">
            <w:pPr>
              <w:pStyle w:val="Standard"/>
              <w:jc w:val="center"/>
              <w:rPr>
                <w:rFonts w:ascii="Times New Roman" w:hAnsi="Times New Roman" w:cs="Times New Roman"/>
                <w:sz w:val="28"/>
                <w:szCs w:val="28"/>
              </w:rPr>
            </w:pPr>
            <w:r>
              <w:rPr>
                <w:rFonts w:ascii="Times New Roman" w:hAnsi="Times New Roman" w:cs="Times New Roman"/>
                <w:sz w:val="28"/>
                <w:szCs w:val="28"/>
              </w:rPr>
              <w:t xml:space="preserve">Заведующая Домом культуры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r w:rsidR="00D62FCA">
              <w:rPr>
                <w:rFonts w:ascii="Times New Roman" w:hAnsi="Times New Roman" w:cs="Times New Roman"/>
                <w:sz w:val="28"/>
                <w:szCs w:val="28"/>
              </w:rPr>
              <w:t xml:space="preserve"> Пироговка</w:t>
            </w:r>
          </w:p>
        </w:tc>
        <w:tc>
          <w:tcPr>
            <w:tcW w:w="3193" w:type="dxa"/>
            <w:shd w:val="clear" w:color="auto" w:fill="auto"/>
            <w:tcMar>
              <w:top w:w="0" w:type="dxa"/>
              <w:left w:w="108" w:type="dxa"/>
              <w:bottom w:w="0" w:type="dxa"/>
              <w:right w:w="108" w:type="dxa"/>
            </w:tcMar>
          </w:tcPr>
          <w:p w:rsidR="0000582D" w:rsidRDefault="0030768D">
            <w:pPr>
              <w:pStyle w:val="Standard"/>
              <w:rPr>
                <w:rFonts w:ascii="Times New Roman" w:hAnsi="Times New Roman" w:cs="Times New Roman"/>
                <w:sz w:val="28"/>
                <w:szCs w:val="28"/>
              </w:rPr>
            </w:pPr>
            <w:r>
              <w:rPr>
                <w:rFonts w:ascii="Times New Roman" w:hAnsi="Times New Roman" w:cs="Times New Roman"/>
                <w:sz w:val="28"/>
                <w:szCs w:val="28"/>
              </w:rPr>
              <w:t>Член комиссии</w:t>
            </w:r>
          </w:p>
          <w:p w:rsidR="0000582D" w:rsidRDefault="0000582D"/>
          <w:p w:rsidR="0000582D" w:rsidRDefault="0000582D"/>
          <w:p w:rsidR="0000582D" w:rsidRDefault="0000582D">
            <w:pPr>
              <w:rPr>
                <w:rFonts w:ascii="Times New Roman" w:hAnsi="Times New Roman" w:cs="Times New Roman"/>
                <w:sz w:val="28"/>
                <w:szCs w:val="28"/>
              </w:rPr>
            </w:pPr>
          </w:p>
          <w:p w:rsidR="0000582D" w:rsidRDefault="0030768D">
            <w:pPr>
              <w:rPr>
                <w:rFonts w:ascii="Times New Roman" w:hAnsi="Times New Roman" w:cs="Times New Roman"/>
                <w:sz w:val="28"/>
                <w:szCs w:val="28"/>
              </w:rPr>
            </w:pPr>
            <w:r>
              <w:rPr>
                <w:rFonts w:ascii="Times New Roman" w:hAnsi="Times New Roman" w:cs="Times New Roman"/>
                <w:sz w:val="28"/>
                <w:szCs w:val="28"/>
              </w:rPr>
              <w:t>Член комиссии</w:t>
            </w:r>
          </w:p>
        </w:tc>
      </w:tr>
      <w:tr w:rsidR="0000582D" w:rsidTr="0000582D">
        <w:tc>
          <w:tcPr>
            <w:tcW w:w="3190" w:type="dxa"/>
            <w:shd w:val="clear" w:color="auto" w:fill="auto"/>
            <w:tcMar>
              <w:top w:w="0" w:type="dxa"/>
              <w:left w:w="108" w:type="dxa"/>
              <w:bottom w:w="0" w:type="dxa"/>
              <w:right w:w="108" w:type="dxa"/>
            </w:tcMar>
          </w:tcPr>
          <w:p w:rsidR="0000582D" w:rsidRDefault="0000582D">
            <w:pPr>
              <w:pStyle w:val="Standard"/>
              <w:jc w:val="center"/>
              <w:rPr>
                <w:rFonts w:ascii="Times New Roman" w:hAnsi="Times New Roman" w:cs="Times New Roman"/>
                <w:sz w:val="28"/>
                <w:szCs w:val="28"/>
              </w:rPr>
            </w:pPr>
          </w:p>
        </w:tc>
        <w:tc>
          <w:tcPr>
            <w:tcW w:w="3188" w:type="dxa"/>
            <w:shd w:val="clear" w:color="auto" w:fill="auto"/>
            <w:tcMar>
              <w:top w:w="0" w:type="dxa"/>
              <w:left w:w="108" w:type="dxa"/>
              <w:bottom w:w="0" w:type="dxa"/>
              <w:right w:w="108" w:type="dxa"/>
            </w:tcMar>
          </w:tcPr>
          <w:p w:rsidR="0000582D" w:rsidRDefault="0000582D">
            <w:pPr>
              <w:pStyle w:val="Standard"/>
              <w:jc w:val="center"/>
              <w:rPr>
                <w:rFonts w:ascii="Times New Roman" w:hAnsi="Times New Roman" w:cs="Times New Roman"/>
                <w:sz w:val="28"/>
                <w:szCs w:val="28"/>
              </w:rPr>
            </w:pPr>
          </w:p>
        </w:tc>
        <w:tc>
          <w:tcPr>
            <w:tcW w:w="3193" w:type="dxa"/>
            <w:shd w:val="clear" w:color="auto" w:fill="auto"/>
            <w:tcMar>
              <w:top w:w="0" w:type="dxa"/>
              <w:left w:w="108" w:type="dxa"/>
              <w:bottom w:w="0" w:type="dxa"/>
              <w:right w:w="108" w:type="dxa"/>
            </w:tcMar>
          </w:tcPr>
          <w:p w:rsidR="0000582D" w:rsidRDefault="0000582D">
            <w:pPr>
              <w:pStyle w:val="Standard"/>
              <w:rPr>
                <w:rFonts w:ascii="Times New Roman" w:hAnsi="Times New Roman" w:cs="Times New Roman"/>
                <w:sz w:val="28"/>
                <w:szCs w:val="28"/>
              </w:rPr>
            </w:pPr>
          </w:p>
        </w:tc>
      </w:tr>
    </w:tbl>
    <w:p w:rsidR="0000582D" w:rsidRDefault="0000582D">
      <w:pPr>
        <w:pStyle w:val="Standard"/>
        <w:spacing w:after="0" w:line="240" w:lineRule="auto"/>
        <w:jc w:val="center"/>
        <w:rPr>
          <w:rFonts w:ascii="Times New Roman" w:hAnsi="Times New Roman" w:cs="Times New Roman"/>
          <w:sz w:val="28"/>
          <w:szCs w:val="28"/>
        </w:rPr>
      </w:pPr>
    </w:p>
    <w:p w:rsidR="0000582D" w:rsidRDefault="0000582D">
      <w:pPr>
        <w:pStyle w:val="Standard"/>
        <w:spacing w:after="0" w:line="240" w:lineRule="auto"/>
        <w:jc w:val="center"/>
        <w:rPr>
          <w:rFonts w:ascii="Times New Roman" w:hAnsi="Times New Roman" w:cs="Times New Roman"/>
          <w:sz w:val="28"/>
          <w:szCs w:val="28"/>
        </w:rPr>
      </w:pPr>
    </w:p>
    <w:p w:rsidR="0000582D" w:rsidRDefault="0000582D">
      <w:pPr>
        <w:pStyle w:val="Standard"/>
        <w:spacing w:after="0" w:line="240" w:lineRule="auto"/>
        <w:jc w:val="center"/>
        <w:rPr>
          <w:rFonts w:ascii="Times New Roman" w:hAnsi="Times New Roman" w:cs="Times New Roman"/>
          <w:sz w:val="28"/>
          <w:szCs w:val="28"/>
        </w:rPr>
      </w:pPr>
    </w:p>
    <w:p w:rsidR="0000582D" w:rsidRDefault="0000582D">
      <w:pPr>
        <w:pStyle w:val="Standard"/>
        <w:spacing w:after="0" w:line="240" w:lineRule="auto"/>
        <w:jc w:val="center"/>
        <w:rPr>
          <w:rFonts w:ascii="Times New Roman" w:hAnsi="Times New Roman" w:cs="Times New Roman"/>
          <w:sz w:val="28"/>
          <w:szCs w:val="28"/>
        </w:rPr>
      </w:pPr>
    </w:p>
    <w:p w:rsidR="0000582D" w:rsidRDefault="0000582D">
      <w:pPr>
        <w:pStyle w:val="Standard"/>
        <w:spacing w:after="0" w:line="240" w:lineRule="auto"/>
        <w:jc w:val="center"/>
        <w:rPr>
          <w:rFonts w:ascii="Times New Roman" w:hAnsi="Times New Roman" w:cs="Times New Roman"/>
          <w:sz w:val="28"/>
          <w:szCs w:val="28"/>
        </w:rPr>
      </w:pPr>
    </w:p>
    <w:p w:rsidR="0000582D" w:rsidRDefault="0000582D">
      <w:pPr>
        <w:pStyle w:val="Standard"/>
        <w:spacing w:after="0" w:line="240" w:lineRule="auto"/>
        <w:jc w:val="center"/>
        <w:rPr>
          <w:rFonts w:ascii="Times New Roman" w:hAnsi="Times New Roman" w:cs="Times New Roman"/>
          <w:sz w:val="28"/>
          <w:szCs w:val="28"/>
        </w:rPr>
      </w:pPr>
    </w:p>
    <w:p w:rsidR="0000582D" w:rsidRDefault="0000582D">
      <w:pPr>
        <w:pStyle w:val="Standard"/>
        <w:spacing w:after="0" w:line="240" w:lineRule="auto"/>
        <w:jc w:val="center"/>
        <w:rPr>
          <w:rFonts w:ascii="Times New Roman" w:hAnsi="Times New Roman" w:cs="Times New Roman"/>
          <w:sz w:val="28"/>
          <w:szCs w:val="28"/>
        </w:rPr>
      </w:pPr>
    </w:p>
    <w:p w:rsidR="00D62FCA" w:rsidRDefault="00D62FCA">
      <w:pPr>
        <w:pStyle w:val="Standard"/>
        <w:spacing w:after="0" w:line="240" w:lineRule="auto"/>
        <w:jc w:val="center"/>
        <w:rPr>
          <w:rFonts w:ascii="Times New Roman" w:hAnsi="Times New Roman" w:cs="Times New Roman"/>
          <w:sz w:val="28"/>
          <w:szCs w:val="28"/>
        </w:rPr>
      </w:pPr>
    </w:p>
    <w:p w:rsidR="00D62FCA" w:rsidRDefault="00D62FCA">
      <w:pPr>
        <w:pStyle w:val="Standard"/>
        <w:spacing w:after="0" w:line="240" w:lineRule="auto"/>
        <w:jc w:val="center"/>
        <w:rPr>
          <w:rFonts w:ascii="Times New Roman" w:hAnsi="Times New Roman" w:cs="Times New Roman"/>
          <w:sz w:val="28"/>
          <w:szCs w:val="28"/>
        </w:rPr>
      </w:pPr>
    </w:p>
    <w:p w:rsidR="0000582D" w:rsidRDefault="0000582D">
      <w:pPr>
        <w:pStyle w:val="Standard"/>
        <w:spacing w:after="0" w:line="240" w:lineRule="auto"/>
        <w:rPr>
          <w:rFonts w:ascii="Times New Roman" w:hAnsi="Times New Roman" w:cs="Times New Roman"/>
          <w:sz w:val="28"/>
          <w:szCs w:val="28"/>
        </w:rPr>
      </w:pPr>
    </w:p>
    <w:tbl>
      <w:tblPr>
        <w:tblW w:w="9571" w:type="dxa"/>
        <w:tblInd w:w="-108" w:type="dxa"/>
        <w:tblLayout w:type="fixed"/>
        <w:tblCellMar>
          <w:left w:w="10" w:type="dxa"/>
          <w:right w:w="10" w:type="dxa"/>
        </w:tblCellMar>
        <w:tblLook w:val="0000" w:firstRow="0" w:lastRow="0" w:firstColumn="0" w:lastColumn="0" w:noHBand="0" w:noVBand="0"/>
      </w:tblPr>
      <w:tblGrid>
        <w:gridCol w:w="4785"/>
        <w:gridCol w:w="4786"/>
      </w:tblGrid>
      <w:tr w:rsidR="0000582D" w:rsidTr="0000582D">
        <w:tc>
          <w:tcPr>
            <w:tcW w:w="4785" w:type="dxa"/>
            <w:shd w:val="clear" w:color="auto" w:fill="auto"/>
            <w:tcMar>
              <w:top w:w="0" w:type="dxa"/>
              <w:left w:w="108" w:type="dxa"/>
              <w:bottom w:w="0" w:type="dxa"/>
              <w:right w:w="108" w:type="dxa"/>
            </w:tcMar>
          </w:tcPr>
          <w:p w:rsidR="0000582D" w:rsidRDefault="0000582D">
            <w:pPr>
              <w:pStyle w:val="Standard"/>
              <w:jc w:val="both"/>
              <w:rPr>
                <w:rFonts w:ascii="Times New Roman" w:hAnsi="Times New Roman" w:cs="Times New Roman"/>
                <w:color w:val="000000"/>
                <w:sz w:val="28"/>
                <w:szCs w:val="28"/>
              </w:rPr>
            </w:pPr>
          </w:p>
          <w:p w:rsidR="00D62FCA" w:rsidRDefault="00D62FCA">
            <w:pPr>
              <w:pStyle w:val="Standard"/>
              <w:jc w:val="both"/>
              <w:rPr>
                <w:rFonts w:ascii="Times New Roman" w:hAnsi="Times New Roman" w:cs="Times New Roman"/>
                <w:color w:val="000000"/>
                <w:sz w:val="28"/>
                <w:szCs w:val="28"/>
              </w:rPr>
            </w:pPr>
          </w:p>
          <w:p w:rsidR="00D62FCA" w:rsidRDefault="00D62FCA">
            <w:pPr>
              <w:pStyle w:val="Standard"/>
              <w:jc w:val="both"/>
              <w:rPr>
                <w:rFonts w:ascii="Times New Roman" w:hAnsi="Times New Roman" w:cs="Times New Roman"/>
                <w:color w:val="000000"/>
                <w:sz w:val="28"/>
                <w:szCs w:val="28"/>
              </w:rPr>
            </w:pPr>
          </w:p>
        </w:tc>
        <w:tc>
          <w:tcPr>
            <w:tcW w:w="4786" w:type="dxa"/>
            <w:shd w:val="clear" w:color="auto" w:fill="auto"/>
            <w:tcMar>
              <w:top w:w="0" w:type="dxa"/>
              <w:left w:w="108" w:type="dxa"/>
              <w:bottom w:w="0" w:type="dxa"/>
              <w:right w:w="108" w:type="dxa"/>
            </w:tcMar>
          </w:tcPr>
          <w:p w:rsidR="0000582D" w:rsidRDefault="0030768D" w:rsidP="009B1F06">
            <w:pPr>
              <w:pStyle w:val="Standard"/>
              <w:jc w:val="both"/>
            </w:pPr>
            <w:r>
              <w:rPr>
                <w:rFonts w:ascii="Times New Roman" w:hAnsi="Times New Roman" w:cs="Times New Roman"/>
                <w:color w:val="000000"/>
                <w:sz w:val="24"/>
                <w:szCs w:val="24"/>
              </w:rPr>
              <w:t>Приложение № 2 к постановлению администрации МО «</w:t>
            </w:r>
            <w:r w:rsidR="00D62FCA">
              <w:rPr>
                <w:rFonts w:ascii="Times New Roman" w:hAnsi="Times New Roman" w:cs="Times New Roman"/>
                <w:color w:val="000000"/>
                <w:sz w:val="24"/>
                <w:szCs w:val="24"/>
              </w:rPr>
              <w:t xml:space="preserve">Село </w:t>
            </w:r>
            <w:proofErr w:type="spellStart"/>
            <w:r w:rsidR="00D62FCA">
              <w:rPr>
                <w:rFonts w:ascii="Times New Roman" w:hAnsi="Times New Roman" w:cs="Times New Roman"/>
                <w:color w:val="000000"/>
                <w:sz w:val="24"/>
                <w:szCs w:val="24"/>
              </w:rPr>
              <w:t>пироговка</w:t>
            </w:r>
            <w:proofErr w:type="spellEnd"/>
            <w:r w:rsidR="009B1F06">
              <w:rPr>
                <w:rFonts w:ascii="Times New Roman" w:hAnsi="Times New Roman" w:cs="Times New Roman"/>
                <w:color w:val="000000"/>
                <w:sz w:val="24"/>
                <w:szCs w:val="24"/>
              </w:rPr>
              <w:t>» от 30</w:t>
            </w:r>
            <w:r>
              <w:rPr>
                <w:rFonts w:ascii="Times New Roman" w:hAnsi="Times New Roman" w:cs="Times New Roman"/>
                <w:color w:val="000000"/>
                <w:sz w:val="24"/>
                <w:szCs w:val="24"/>
              </w:rPr>
              <w:t>.12.2014 № 5</w:t>
            </w:r>
            <w:r w:rsidR="009B1F06">
              <w:rPr>
                <w:rFonts w:ascii="Times New Roman" w:hAnsi="Times New Roman" w:cs="Times New Roman"/>
                <w:color w:val="000000"/>
                <w:sz w:val="24"/>
                <w:szCs w:val="24"/>
              </w:rPr>
              <w:t>0</w:t>
            </w:r>
            <w:bookmarkStart w:id="0" w:name="_GoBack"/>
            <w:bookmarkEnd w:id="0"/>
          </w:p>
        </w:tc>
      </w:tr>
    </w:tbl>
    <w:p w:rsidR="0000582D" w:rsidRDefault="0000582D">
      <w:pPr>
        <w:pStyle w:val="Standard"/>
        <w:spacing w:after="0" w:line="240" w:lineRule="auto"/>
        <w:jc w:val="center"/>
        <w:rPr>
          <w:rFonts w:ascii="Times New Roman" w:hAnsi="Times New Roman" w:cs="Times New Roman"/>
          <w:sz w:val="28"/>
          <w:szCs w:val="28"/>
        </w:rPr>
      </w:pPr>
    </w:p>
    <w:p w:rsidR="0000582D" w:rsidRDefault="0030768D">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rsidR="0000582D" w:rsidRDefault="0030768D">
      <w:pPr>
        <w:pStyle w:val="Standard"/>
        <w:spacing w:after="0" w:line="240" w:lineRule="auto"/>
        <w:jc w:val="center"/>
      </w:pPr>
      <w:r>
        <w:rPr>
          <w:rFonts w:ascii="Times New Roman" w:hAnsi="Times New Roman" w:cs="Times New Roman"/>
          <w:b/>
          <w:sz w:val="28"/>
          <w:szCs w:val="28"/>
        </w:rPr>
        <w:t xml:space="preserve">о единой </w:t>
      </w:r>
      <w:r>
        <w:rPr>
          <w:rFonts w:ascii="Times New Roman" w:eastAsia="Times New Roman" w:hAnsi="Times New Roman" w:cs="Times New Roman"/>
          <w:b/>
          <w:sz w:val="28"/>
          <w:szCs w:val="28"/>
        </w:rPr>
        <w:t>комиссии по осуществлению закупок в администрации муниципального образования «</w:t>
      </w:r>
      <w:r w:rsidR="00D62FCA">
        <w:rPr>
          <w:rFonts w:ascii="Times New Roman" w:eastAsia="Times New Roman" w:hAnsi="Times New Roman" w:cs="Times New Roman"/>
          <w:b/>
          <w:sz w:val="28"/>
          <w:szCs w:val="28"/>
        </w:rPr>
        <w:t>Село Пироговка</w:t>
      </w:r>
      <w:r>
        <w:rPr>
          <w:rFonts w:ascii="Times New Roman" w:eastAsia="Times New Roman" w:hAnsi="Times New Roman" w:cs="Times New Roman"/>
          <w:b/>
          <w:sz w:val="28"/>
          <w:szCs w:val="28"/>
        </w:rPr>
        <w:t xml:space="preserve">»  </w:t>
      </w:r>
    </w:p>
    <w:p w:rsidR="0000582D" w:rsidRDefault="0030768D">
      <w:pPr>
        <w:pStyle w:val="Standard"/>
        <w:spacing w:after="0" w:line="240" w:lineRule="auto"/>
        <w:jc w:val="center"/>
      </w:pPr>
      <w:r>
        <w:rPr>
          <w:rFonts w:ascii="Times New Roman" w:eastAsia="Times New Roman" w:hAnsi="Times New Roman" w:cs="Times New Roman"/>
          <w:b/>
          <w:sz w:val="28"/>
          <w:szCs w:val="28"/>
        </w:rPr>
        <w:t>(далее – комиссия)</w:t>
      </w:r>
    </w:p>
    <w:p w:rsidR="0000582D" w:rsidRDefault="0000582D">
      <w:pPr>
        <w:pStyle w:val="Standard"/>
        <w:spacing w:after="0" w:line="240" w:lineRule="auto"/>
        <w:jc w:val="center"/>
        <w:rPr>
          <w:rFonts w:ascii="Times New Roman" w:eastAsia="Times New Roman" w:hAnsi="Times New Roman" w:cs="Times New Roman"/>
          <w:b/>
          <w:sz w:val="28"/>
          <w:szCs w:val="28"/>
        </w:rPr>
      </w:pPr>
    </w:p>
    <w:p w:rsidR="0000582D" w:rsidRDefault="0030768D">
      <w:pPr>
        <w:pStyle w:val="a8"/>
        <w:numPr>
          <w:ilvl w:val="0"/>
          <w:numId w:val="2"/>
        </w:num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rsidR="0000582D" w:rsidRDefault="0000582D">
      <w:pPr>
        <w:pStyle w:val="Standard"/>
        <w:spacing w:after="0" w:line="240" w:lineRule="auto"/>
        <w:jc w:val="center"/>
        <w:rPr>
          <w:rFonts w:ascii="Times New Roman" w:hAnsi="Times New Roman" w:cs="Times New Roman"/>
          <w:b/>
          <w:sz w:val="28"/>
          <w:szCs w:val="28"/>
        </w:rPr>
      </w:pPr>
    </w:p>
    <w:p w:rsidR="0000582D" w:rsidRDefault="0030768D">
      <w:pPr>
        <w:pStyle w:val="a8"/>
        <w:spacing w:after="0" w:line="240" w:lineRule="auto"/>
        <w:ind w:left="15" w:firstLine="15"/>
        <w:jc w:val="both"/>
        <w:rPr>
          <w:rFonts w:ascii="Times New Roman" w:hAnsi="Times New Roman" w:cs="Times New Roman"/>
          <w:sz w:val="28"/>
          <w:szCs w:val="28"/>
        </w:rPr>
      </w:pPr>
      <w:r>
        <w:rPr>
          <w:rFonts w:ascii="Times New Roman" w:hAnsi="Times New Roman" w:cs="Times New Roman"/>
          <w:sz w:val="28"/>
          <w:szCs w:val="28"/>
        </w:rPr>
        <w:t xml:space="preserve">    1.1.Комиссия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00582D" w:rsidRDefault="0030768D">
      <w:pPr>
        <w:pStyle w:val="a8"/>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Задачей комиссии является соблюдение всех принципов контрактной системы, определенных Федеральным законом от 05.04.2013 № 44-ФЗ </w:t>
      </w:r>
      <w:r>
        <w:rPr>
          <w:rFonts w:ascii="Times New Roman" w:hAnsi="Times New Roman" w:cs="Times New Roman"/>
          <w:sz w:val="28"/>
          <w:szCs w:val="28"/>
        </w:rPr>
        <w:br/>
        <w:t>«О контрактной системе в сфере закупок товаров, работ, услуг для обеспечения государственных и муниципальных нужд».</w:t>
      </w:r>
    </w:p>
    <w:p w:rsidR="0000582D" w:rsidRDefault="0030768D">
      <w:pPr>
        <w:pStyle w:val="a8"/>
        <w:spacing w:after="0" w:line="240" w:lineRule="auto"/>
        <w:ind w:left="15" w:firstLine="30"/>
        <w:jc w:val="both"/>
        <w:rPr>
          <w:rFonts w:ascii="Times New Roman" w:hAnsi="Times New Roman" w:cs="Times New Roman"/>
          <w:sz w:val="28"/>
          <w:szCs w:val="28"/>
        </w:rPr>
      </w:pPr>
      <w:r>
        <w:rPr>
          <w:rFonts w:ascii="Times New Roman" w:hAnsi="Times New Roman" w:cs="Times New Roman"/>
          <w:sz w:val="28"/>
          <w:szCs w:val="28"/>
        </w:rPr>
        <w:t xml:space="preserve">   1.2. Комиссия является единой для всех способов определения поставщиков (подрядчиков, исполнителей), за исключением осуществления закупки у единственного поставщика (подрядчика, исполнителя).</w:t>
      </w:r>
    </w:p>
    <w:p w:rsidR="0000582D" w:rsidRDefault="0000582D">
      <w:pPr>
        <w:pStyle w:val="a8"/>
        <w:spacing w:after="0" w:line="240" w:lineRule="auto"/>
        <w:ind w:left="709"/>
        <w:jc w:val="both"/>
        <w:rPr>
          <w:rFonts w:ascii="Times New Roman" w:hAnsi="Times New Roman" w:cs="Times New Roman"/>
          <w:sz w:val="28"/>
          <w:szCs w:val="28"/>
        </w:rPr>
      </w:pPr>
    </w:p>
    <w:p w:rsidR="0000582D" w:rsidRDefault="0000582D">
      <w:pPr>
        <w:pStyle w:val="a8"/>
        <w:spacing w:after="0" w:line="240" w:lineRule="auto"/>
        <w:ind w:left="0" w:firstLine="709"/>
        <w:jc w:val="both"/>
        <w:rPr>
          <w:rFonts w:ascii="Times New Roman" w:hAnsi="Times New Roman" w:cs="Times New Roman"/>
          <w:sz w:val="28"/>
          <w:szCs w:val="28"/>
        </w:rPr>
      </w:pPr>
    </w:p>
    <w:p w:rsidR="0000582D" w:rsidRDefault="0030768D">
      <w:pPr>
        <w:pStyle w:val="a8"/>
        <w:numPr>
          <w:ilvl w:val="0"/>
          <w:numId w:val="2"/>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Состав комиссии и порядок ее формирования</w:t>
      </w:r>
    </w:p>
    <w:p w:rsidR="0000582D" w:rsidRDefault="0000582D">
      <w:pPr>
        <w:pStyle w:val="a8"/>
        <w:spacing w:after="0" w:line="240" w:lineRule="auto"/>
        <w:ind w:left="1069"/>
        <w:rPr>
          <w:rFonts w:ascii="Times New Roman" w:hAnsi="Times New Roman" w:cs="Times New Roman"/>
          <w:sz w:val="28"/>
          <w:szCs w:val="28"/>
        </w:rPr>
      </w:pPr>
    </w:p>
    <w:p w:rsidR="0000582D" w:rsidRDefault="0030768D">
      <w:pPr>
        <w:pStyle w:val="a8"/>
        <w:spacing w:after="0" w:line="240" w:lineRule="auto"/>
        <w:ind w:left="0" w:firstLine="15"/>
        <w:jc w:val="both"/>
      </w:pPr>
      <w:r>
        <w:rPr>
          <w:rFonts w:ascii="Times New Roman" w:hAnsi="Times New Roman" w:cs="Times New Roman"/>
          <w:sz w:val="28"/>
          <w:szCs w:val="28"/>
        </w:rPr>
        <w:t xml:space="preserve">      2.1.Число членов комиссии, включая председателя комиссии, составляет 5 человек.</w:t>
      </w:r>
    </w:p>
    <w:p w:rsidR="0000582D" w:rsidRDefault="0030768D">
      <w:pPr>
        <w:pStyle w:val="a8"/>
        <w:spacing w:after="0" w:line="240" w:lineRule="auto"/>
        <w:ind w:left="0" w:firstLine="15"/>
        <w:jc w:val="both"/>
        <w:rPr>
          <w:rFonts w:ascii="Times New Roman" w:hAnsi="Times New Roman" w:cs="Times New Roman"/>
          <w:sz w:val="28"/>
          <w:szCs w:val="28"/>
        </w:rPr>
      </w:pPr>
      <w:r>
        <w:rPr>
          <w:rFonts w:ascii="Times New Roman" w:hAnsi="Times New Roman" w:cs="Times New Roman"/>
          <w:sz w:val="28"/>
          <w:szCs w:val="28"/>
        </w:rPr>
        <w:t>Состав комиссии утверждается  постановлением администрации МО «</w:t>
      </w:r>
      <w:r w:rsidR="00D62FCA">
        <w:rPr>
          <w:rFonts w:ascii="Times New Roman" w:hAnsi="Times New Roman" w:cs="Times New Roman"/>
          <w:sz w:val="28"/>
          <w:szCs w:val="28"/>
        </w:rPr>
        <w:t>Село Пироговка</w:t>
      </w:r>
      <w:r>
        <w:rPr>
          <w:rFonts w:ascii="Times New Roman" w:hAnsi="Times New Roman" w:cs="Times New Roman"/>
          <w:sz w:val="28"/>
          <w:szCs w:val="28"/>
        </w:rPr>
        <w:t>»</w:t>
      </w:r>
    </w:p>
    <w:p w:rsidR="0000582D" w:rsidRDefault="0030768D">
      <w:pPr>
        <w:pStyle w:val="a8"/>
        <w:spacing w:after="0" w:line="240" w:lineRule="auto"/>
        <w:ind w:left="0" w:firstLine="15"/>
        <w:jc w:val="both"/>
        <w:rPr>
          <w:rFonts w:ascii="Times New Roman" w:hAnsi="Times New Roman" w:cs="Times New Roman"/>
          <w:sz w:val="28"/>
          <w:szCs w:val="28"/>
        </w:rPr>
      </w:pPr>
      <w:r>
        <w:rPr>
          <w:rFonts w:ascii="Times New Roman" w:hAnsi="Times New Roman" w:cs="Times New Roman"/>
          <w:sz w:val="28"/>
          <w:szCs w:val="28"/>
        </w:rPr>
        <w:t xml:space="preserve">      2.2. Комиссия формируется в следующем составе:</w:t>
      </w:r>
    </w:p>
    <w:p w:rsidR="0000582D" w:rsidRDefault="0030768D">
      <w:pPr>
        <w:pStyle w:val="a8"/>
        <w:spacing w:after="0" w:line="240" w:lineRule="auto"/>
        <w:ind w:left="0" w:firstLine="15"/>
        <w:jc w:val="both"/>
        <w:rPr>
          <w:rFonts w:ascii="Times New Roman" w:hAnsi="Times New Roman" w:cs="Times New Roman"/>
          <w:sz w:val="28"/>
          <w:szCs w:val="28"/>
        </w:rPr>
      </w:pPr>
      <w:r>
        <w:rPr>
          <w:rFonts w:ascii="Times New Roman" w:hAnsi="Times New Roman" w:cs="Times New Roman"/>
          <w:sz w:val="28"/>
          <w:szCs w:val="28"/>
        </w:rPr>
        <w:t>председатель комиссии – 1 человек;</w:t>
      </w:r>
    </w:p>
    <w:p w:rsidR="0000582D" w:rsidRDefault="0030768D">
      <w:pPr>
        <w:pStyle w:val="a8"/>
        <w:spacing w:after="0" w:line="240" w:lineRule="auto"/>
        <w:ind w:left="0" w:firstLine="15"/>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комиссии – 1 человек;</w:t>
      </w:r>
    </w:p>
    <w:p w:rsidR="0000582D" w:rsidRDefault="0030768D">
      <w:pPr>
        <w:pStyle w:val="a8"/>
        <w:spacing w:after="0" w:line="240" w:lineRule="auto"/>
        <w:ind w:left="0" w:firstLine="15"/>
        <w:jc w:val="both"/>
        <w:rPr>
          <w:rFonts w:ascii="Times New Roman" w:hAnsi="Times New Roman" w:cs="Times New Roman"/>
          <w:sz w:val="28"/>
          <w:szCs w:val="28"/>
        </w:rPr>
      </w:pPr>
      <w:r>
        <w:rPr>
          <w:rFonts w:ascii="Times New Roman" w:hAnsi="Times New Roman" w:cs="Times New Roman"/>
          <w:sz w:val="28"/>
          <w:szCs w:val="28"/>
        </w:rPr>
        <w:t>секретарь комиссии – 1 человек;</w:t>
      </w:r>
    </w:p>
    <w:p w:rsidR="0000582D" w:rsidRDefault="0030768D">
      <w:pPr>
        <w:pStyle w:val="a8"/>
        <w:spacing w:after="0" w:line="240" w:lineRule="auto"/>
        <w:ind w:left="0" w:firstLine="15"/>
        <w:jc w:val="both"/>
      </w:pPr>
      <w:r>
        <w:rPr>
          <w:rFonts w:ascii="Times New Roman" w:hAnsi="Times New Roman" w:cs="Times New Roman"/>
          <w:sz w:val="28"/>
          <w:szCs w:val="28"/>
        </w:rPr>
        <w:t>члены комиссии – 2</w:t>
      </w:r>
      <w:r>
        <w:rPr>
          <w:rFonts w:ascii="Times New Roman" w:hAnsi="Times New Roman" w:cs="Times New Roman"/>
          <w:i/>
          <w:sz w:val="28"/>
          <w:szCs w:val="28"/>
        </w:rPr>
        <w:t xml:space="preserve"> </w:t>
      </w:r>
      <w:r>
        <w:rPr>
          <w:rFonts w:ascii="Times New Roman" w:hAnsi="Times New Roman" w:cs="Times New Roman"/>
          <w:sz w:val="28"/>
          <w:szCs w:val="28"/>
        </w:rPr>
        <w:t>человека.</w:t>
      </w:r>
    </w:p>
    <w:p w:rsidR="0000582D" w:rsidRDefault="0030768D">
      <w:pPr>
        <w:pStyle w:val="a8"/>
        <w:spacing w:after="0" w:line="240" w:lineRule="auto"/>
        <w:ind w:left="0" w:firstLine="15"/>
        <w:jc w:val="both"/>
        <w:rPr>
          <w:rFonts w:ascii="Times New Roman" w:hAnsi="Times New Roman" w:cs="Times New Roman"/>
          <w:sz w:val="28"/>
          <w:szCs w:val="28"/>
        </w:rPr>
      </w:pPr>
      <w:r>
        <w:rPr>
          <w:rFonts w:ascii="Times New Roman" w:hAnsi="Times New Roman" w:cs="Times New Roman"/>
          <w:sz w:val="28"/>
          <w:szCs w:val="28"/>
        </w:rPr>
        <w:t xml:space="preserve">      2.3. В состав комиссии преимущественно включаются:</w:t>
      </w:r>
    </w:p>
    <w:p w:rsidR="0000582D" w:rsidRDefault="0030768D">
      <w:pPr>
        <w:pStyle w:val="a8"/>
        <w:spacing w:after="0" w:line="240" w:lineRule="auto"/>
        <w:ind w:left="0" w:firstLine="15"/>
        <w:jc w:val="both"/>
        <w:rPr>
          <w:rFonts w:ascii="Times New Roman" w:hAnsi="Times New Roman" w:cs="Times New Roman"/>
          <w:sz w:val="28"/>
          <w:szCs w:val="28"/>
        </w:rPr>
      </w:pPr>
      <w:r>
        <w:rPr>
          <w:rFonts w:ascii="Times New Roman" w:hAnsi="Times New Roman" w:cs="Times New Roman"/>
          <w:sz w:val="28"/>
          <w:szCs w:val="28"/>
        </w:rPr>
        <w:t>- лица, прошедшие профессиональную переподготовку в сфере закупок;</w:t>
      </w:r>
    </w:p>
    <w:p w:rsidR="0000582D" w:rsidRDefault="0030768D">
      <w:pPr>
        <w:pStyle w:val="a8"/>
        <w:spacing w:after="0" w:line="240" w:lineRule="auto"/>
        <w:ind w:left="0" w:firstLine="15"/>
        <w:jc w:val="both"/>
        <w:rPr>
          <w:rFonts w:ascii="Times New Roman" w:hAnsi="Times New Roman" w:cs="Times New Roman"/>
          <w:sz w:val="28"/>
          <w:szCs w:val="28"/>
        </w:rPr>
      </w:pPr>
      <w:r>
        <w:rPr>
          <w:rFonts w:ascii="Times New Roman" w:hAnsi="Times New Roman" w:cs="Times New Roman"/>
          <w:sz w:val="28"/>
          <w:szCs w:val="28"/>
        </w:rPr>
        <w:t>- лица, прошедшие повышение квалификации в сфере закупок;</w:t>
      </w:r>
    </w:p>
    <w:p w:rsidR="0000582D" w:rsidRDefault="0030768D">
      <w:pPr>
        <w:pStyle w:val="a8"/>
        <w:spacing w:after="0" w:line="240" w:lineRule="auto"/>
        <w:ind w:left="0" w:firstLine="15"/>
        <w:jc w:val="both"/>
        <w:rPr>
          <w:rFonts w:ascii="Times New Roman" w:hAnsi="Times New Roman" w:cs="Times New Roman"/>
          <w:sz w:val="28"/>
          <w:szCs w:val="28"/>
        </w:rPr>
      </w:pPr>
      <w:r>
        <w:rPr>
          <w:rFonts w:ascii="Times New Roman" w:hAnsi="Times New Roman" w:cs="Times New Roman"/>
          <w:sz w:val="28"/>
          <w:szCs w:val="28"/>
        </w:rPr>
        <w:t>- лица, обладающие специальными знаниями, относящимися к объекту закупки.</w:t>
      </w:r>
    </w:p>
    <w:p w:rsidR="0000582D" w:rsidRDefault="0030768D">
      <w:pPr>
        <w:pStyle w:val="a8"/>
        <w:spacing w:after="0" w:line="240" w:lineRule="auto"/>
        <w:ind w:left="0" w:firstLine="15"/>
        <w:jc w:val="both"/>
      </w:pPr>
      <w:r>
        <w:rPr>
          <w:rFonts w:ascii="Times New Roman" w:hAnsi="Times New Roman" w:cs="Times New Roman"/>
          <w:sz w:val="28"/>
          <w:szCs w:val="28"/>
        </w:rPr>
        <w:t xml:space="preserve">   2.4. При включении в состав комиссии членов комиссии соблюдаются ограничения, предусмотренные Федеральным законом от 05.04.2013 </w:t>
      </w:r>
      <w:r>
        <w:rPr>
          <w:rFonts w:ascii="Times New Roman" w:hAnsi="Times New Roman" w:cs="Times New Roman"/>
          <w:sz w:val="28"/>
          <w:szCs w:val="28"/>
        </w:rPr>
        <w:br/>
        <w:t>№ 44-ФЗ «О контрактной системе в сфере закупок товаров, работ, услуг для обеспечения государственных и муниципальных нужд».</w:t>
      </w:r>
    </w:p>
    <w:p w:rsidR="0000582D" w:rsidRDefault="0030768D">
      <w:pPr>
        <w:pStyle w:val="a8"/>
        <w:spacing w:after="0" w:line="240" w:lineRule="auto"/>
        <w:ind w:left="0" w:firstLine="15"/>
        <w:jc w:val="both"/>
        <w:rPr>
          <w:rFonts w:ascii="Times New Roman" w:hAnsi="Times New Roman" w:cs="Times New Roman"/>
          <w:sz w:val="28"/>
          <w:szCs w:val="28"/>
        </w:rPr>
      </w:pPr>
      <w:r>
        <w:rPr>
          <w:rFonts w:ascii="Times New Roman" w:hAnsi="Times New Roman" w:cs="Times New Roman"/>
          <w:sz w:val="28"/>
          <w:szCs w:val="28"/>
        </w:rPr>
        <w:t>В случае выявления в составе комиссии лиц, противоречащих указанным ограничениям,  администрация МО «</w:t>
      </w:r>
      <w:r w:rsidR="00D62FCA">
        <w:rPr>
          <w:rFonts w:ascii="Times New Roman" w:hAnsi="Times New Roman" w:cs="Times New Roman"/>
          <w:sz w:val="28"/>
          <w:szCs w:val="28"/>
        </w:rPr>
        <w:t>Село Пироговка</w:t>
      </w:r>
      <w:r>
        <w:rPr>
          <w:rFonts w:ascii="Times New Roman" w:hAnsi="Times New Roman" w:cs="Times New Roman"/>
          <w:sz w:val="28"/>
          <w:szCs w:val="28"/>
        </w:rPr>
        <w:t>» принимает решения об их замене.</w:t>
      </w:r>
    </w:p>
    <w:p w:rsidR="0000582D" w:rsidRDefault="0030768D">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Замена члена комиссии производится путем внесения изменений в акт о создании комиссии.</w:t>
      </w:r>
    </w:p>
    <w:p w:rsidR="0000582D" w:rsidRDefault="0000582D">
      <w:pPr>
        <w:pStyle w:val="a8"/>
        <w:spacing w:after="0" w:line="240" w:lineRule="auto"/>
        <w:ind w:left="709"/>
        <w:jc w:val="both"/>
        <w:rPr>
          <w:rFonts w:ascii="Times New Roman" w:hAnsi="Times New Roman" w:cs="Times New Roman"/>
          <w:sz w:val="28"/>
          <w:szCs w:val="28"/>
        </w:rPr>
      </w:pPr>
    </w:p>
    <w:p w:rsidR="0000582D" w:rsidRDefault="0030768D">
      <w:pPr>
        <w:pStyle w:val="a8"/>
        <w:numPr>
          <w:ilvl w:val="0"/>
          <w:numId w:val="2"/>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Организация деятельности комиссии</w:t>
      </w:r>
    </w:p>
    <w:p w:rsidR="0000582D" w:rsidRDefault="0000582D">
      <w:pPr>
        <w:pStyle w:val="Standard"/>
        <w:spacing w:after="0" w:line="240" w:lineRule="auto"/>
        <w:jc w:val="center"/>
        <w:rPr>
          <w:rFonts w:ascii="Times New Roman" w:hAnsi="Times New Roman" w:cs="Times New Roman"/>
          <w:sz w:val="28"/>
          <w:szCs w:val="28"/>
        </w:rPr>
      </w:pPr>
    </w:p>
    <w:p w:rsidR="0000582D" w:rsidRDefault="0030768D">
      <w:pPr>
        <w:pStyle w:val="a8"/>
        <w:spacing w:after="0" w:line="240" w:lineRule="auto"/>
        <w:ind w:left="0" w:firstLine="60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3.1.Работа комиссии осуществляется на ее заседаниях.</w:t>
      </w:r>
    </w:p>
    <w:p w:rsidR="0000582D" w:rsidRDefault="0030768D">
      <w:pPr>
        <w:pStyle w:val="a8"/>
        <w:spacing w:after="0" w:line="240" w:lineRule="auto"/>
        <w:ind w:left="0" w:firstLine="600"/>
        <w:jc w:val="both"/>
        <w:rPr>
          <w:rFonts w:ascii="Times New Roman" w:hAnsi="Times New Roman" w:cs="Times New Roman"/>
          <w:sz w:val="28"/>
          <w:szCs w:val="28"/>
        </w:rPr>
      </w:pPr>
      <w:r>
        <w:rPr>
          <w:rFonts w:ascii="Times New Roman" w:hAnsi="Times New Roman" w:cs="Times New Roman"/>
          <w:sz w:val="28"/>
          <w:szCs w:val="28"/>
        </w:rPr>
        <w:t xml:space="preserve"> 3.2.Комиссия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00582D" w:rsidRDefault="0030768D">
      <w:pPr>
        <w:pStyle w:val="a8"/>
        <w:spacing w:after="0" w:line="240" w:lineRule="auto"/>
        <w:ind w:left="0" w:firstLine="60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3.3. 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00582D" w:rsidRDefault="0030768D">
      <w:pPr>
        <w:pStyle w:val="a8"/>
        <w:spacing w:after="0" w:line="240" w:lineRule="auto"/>
        <w:ind w:left="0" w:firstLine="60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3.4. Председатель комиссии уведомляет членов комиссии об очередном заседании комиссии, организует и планирует её работу, председательствует на заседаниях комиссии, контролирует выполнение принятых решений.</w:t>
      </w:r>
    </w:p>
    <w:p w:rsidR="0000582D" w:rsidRDefault="0030768D">
      <w:pPr>
        <w:pStyle w:val="a8"/>
        <w:tabs>
          <w:tab w:val="left" w:pos="0"/>
        </w:tabs>
        <w:spacing w:after="0" w:line="240" w:lineRule="auto"/>
        <w:ind w:left="0" w:firstLine="60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Председатель уведомляет членов комиссии об очередном заседании комиссии не позднее,  чем за 3 дня до дня заседания комиссии.</w:t>
      </w:r>
    </w:p>
    <w:p w:rsidR="0000582D" w:rsidRDefault="0030768D">
      <w:pPr>
        <w:pStyle w:val="a8"/>
        <w:spacing w:after="0" w:line="240" w:lineRule="auto"/>
        <w:ind w:left="0" w:firstLine="60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3.5. В  случае  отсутствия  председателя  комиссии  его  функции осуществляет заместитель председателя комиссии.</w:t>
      </w:r>
    </w:p>
    <w:p w:rsidR="0000582D" w:rsidRDefault="0030768D">
      <w:pPr>
        <w:pStyle w:val="a8"/>
        <w:spacing w:after="0" w:line="240" w:lineRule="auto"/>
        <w:ind w:left="0" w:firstLine="60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3.6. Секретарь   комиссии   своевременно   передает  необходимую информацию всем членам комиссии, ведет протоколы заседания, выдает выписки из протоколов или решений комиссии, ведет иную документацию комиссии.</w:t>
      </w:r>
    </w:p>
    <w:p w:rsidR="0000582D" w:rsidRDefault="0030768D">
      <w:pPr>
        <w:pStyle w:val="a8"/>
        <w:spacing w:after="0" w:line="240" w:lineRule="auto"/>
        <w:ind w:left="0" w:firstLine="60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3.7. Иные члены комиссии принимают участие в работе комиссии, присутствуют на заседании комиссии, формируют запросы о получении информации, необходимой для работы комиссии.</w:t>
      </w:r>
    </w:p>
    <w:p w:rsidR="0000582D" w:rsidRDefault="0030768D">
      <w:pPr>
        <w:pStyle w:val="a8"/>
        <w:spacing w:after="0" w:line="240" w:lineRule="auto"/>
        <w:ind w:left="0" w:firstLine="600"/>
        <w:jc w:val="both"/>
        <w:rPr>
          <w:rFonts w:ascii="Times New Roman" w:hAnsi="Times New Roman" w:cs="Times New Roman"/>
          <w:sz w:val="28"/>
          <w:szCs w:val="28"/>
        </w:rPr>
      </w:pPr>
      <w:r>
        <w:rPr>
          <w:rFonts w:ascii="Times New Roman" w:hAnsi="Times New Roman" w:cs="Times New Roman"/>
          <w:sz w:val="28"/>
          <w:szCs w:val="28"/>
        </w:rPr>
        <w:t xml:space="preserve">3.8.Решения комиссии оформляются протоколом, который подписывается членами комиссии, согласными с соответствующими решениями комиссии.  </w:t>
      </w:r>
    </w:p>
    <w:p w:rsidR="0000582D" w:rsidRDefault="0030768D">
      <w:pPr>
        <w:pStyle w:val="a8"/>
        <w:tabs>
          <w:tab w:val="left" w:pos="0"/>
        </w:tabs>
        <w:spacing w:after="0" w:line="240" w:lineRule="auto"/>
        <w:ind w:left="0" w:firstLine="600"/>
        <w:jc w:val="both"/>
        <w:rPr>
          <w:rFonts w:ascii="Times New Roman" w:hAnsi="Times New Roman" w:cs="Times New Roman"/>
          <w:sz w:val="28"/>
          <w:szCs w:val="28"/>
        </w:rPr>
      </w:pPr>
      <w:r>
        <w:rPr>
          <w:rFonts w:ascii="Times New Roman" w:hAnsi="Times New Roman" w:cs="Times New Roman"/>
          <w:sz w:val="28"/>
          <w:szCs w:val="28"/>
        </w:rPr>
        <w:t>Если член комиссии имеет особое мнение, оно заносится в протокол  комиссии за подписью этого члена приемочной комиссии.</w:t>
      </w:r>
    </w:p>
    <w:p w:rsidR="0000582D" w:rsidRDefault="0030768D">
      <w:pPr>
        <w:pStyle w:val="a8"/>
        <w:tabs>
          <w:tab w:val="left" w:pos="0"/>
        </w:tabs>
        <w:spacing w:after="0" w:line="240" w:lineRule="auto"/>
        <w:ind w:left="0" w:firstLine="600"/>
        <w:jc w:val="both"/>
        <w:rPr>
          <w:rFonts w:ascii="Times New Roman" w:hAnsi="Times New Roman" w:cs="Times New Roman"/>
          <w:sz w:val="28"/>
          <w:szCs w:val="28"/>
        </w:rPr>
      </w:pPr>
      <w:r>
        <w:rPr>
          <w:rFonts w:ascii="Times New Roman" w:hAnsi="Times New Roman" w:cs="Times New Roman"/>
          <w:sz w:val="28"/>
          <w:szCs w:val="28"/>
        </w:rPr>
        <w:t>3.9. Протокол комиссии должен содержать:</w:t>
      </w:r>
    </w:p>
    <w:p w:rsidR="0000582D" w:rsidRDefault="0030768D">
      <w:pPr>
        <w:pStyle w:val="a8"/>
        <w:spacing w:after="0" w:line="240" w:lineRule="auto"/>
        <w:ind w:left="0" w:firstLine="600"/>
        <w:jc w:val="both"/>
        <w:rPr>
          <w:rFonts w:ascii="Times New Roman" w:hAnsi="Times New Roman" w:cs="Times New Roman"/>
          <w:sz w:val="28"/>
          <w:szCs w:val="28"/>
        </w:rPr>
      </w:pPr>
      <w:r>
        <w:rPr>
          <w:rFonts w:ascii="Times New Roman" w:hAnsi="Times New Roman" w:cs="Times New Roman"/>
          <w:sz w:val="28"/>
          <w:szCs w:val="28"/>
        </w:rPr>
        <w:t>дату и место проведения заседания комиссии;</w:t>
      </w:r>
    </w:p>
    <w:p w:rsidR="0000582D" w:rsidRDefault="0030768D">
      <w:pPr>
        <w:pStyle w:val="a8"/>
        <w:spacing w:after="0" w:line="240" w:lineRule="auto"/>
        <w:ind w:left="0" w:firstLine="600"/>
        <w:jc w:val="both"/>
        <w:rPr>
          <w:rFonts w:ascii="Times New Roman" w:hAnsi="Times New Roman" w:cs="Times New Roman"/>
          <w:sz w:val="28"/>
          <w:szCs w:val="28"/>
        </w:rPr>
      </w:pPr>
      <w:r>
        <w:rPr>
          <w:rFonts w:ascii="Times New Roman" w:hAnsi="Times New Roman" w:cs="Times New Roman"/>
          <w:sz w:val="28"/>
          <w:szCs w:val="28"/>
        </w:rPr>
        <w:t>общие сведения о закупке;</w:t>
      </w:r>
    </w:p>
    <w:p w:rsidR="0000582D" w:rsidRDefault="0030768D">
      <w:pPr>
        <w:pStyle w:val="a8"/>
        <w:spacing w:after="0" w:line="240" w:lineRule="auto"/>
        <w:ind w:left="0" w:firstLine="600"/>
        <w:jc w:val="both"/>
        <w:rPr>
          <w:rFonts w:ascii="Times New Roman" w:hAnsi="Times New Roman" w:cs="Times New Roman"/>
          <w:sz w:val="28"/>
          <w:szCs w:val="28"/>
        </w:rPr>
      </w:pPr>
      <w:r>
        <w:rPr>
          <w:rFonts w:ascii="Times New Roman" w:hAnsi="Times New Roman" w:cs="Times New Roman"/>
          <w:sz w:val="28"/>
          <w:szCs w:val="28"/>
        </w:rPr>
        <w:t>сведения о заказчике;</w:t>
      </w:r>
    </w:p>
    <w:p w:rsidR="0000582D" w:rsidRDefault="0030768D">
      <w:pPr>
        <w:pStyle w:val="a8"/>
        <w:spacing w:after="0" w:line="240" w:lineRule="auto"/>
        <w:ind w:left="0" w:firstLine="600"/>
        <w:jc w:val="both"/>
        <w:rPr>
          <w:rFonts w:ascii="Times New Roman" w:hAnsi="Times New Roman" w:cs="Times New Roman"/>
          <w:sz w:val="28"/>
          <w:szCs w:val="28"/>
        </w:rPr>
      </w:pPr>
      <w:r>
        <w:rPr>
          <w:rFonts w:ascii="Times New Roman" w:hAnsi="Times New Roman" w:cs="Times New Roman"/>
          <w:sz w:val="28"/>
          <w:szCs w:val="28"/>
        </w:rPr>
        <w:t>сведения о начальной (максимальной) цене контракта;</w:t>
      </w:r>
    </w:p>
    <w:p w:rsidR="0000582D" w:rsidRDefault="0030768D">
      <w:pPr>
        <w:pStyle w:val="a8"/>
        <w:spacing w:after="0" w:line="240" w:lineRule="auto"/>
        <w:ind w:left="0" w:firstLine="600"/>
        <w:jc w:val="both"/>
        <w:rPr>
          <w:rFonts w:ascii="Times New Roman" w:hAnsi="Times New Roman" w:cs="Times New Roman"/>
          <w:sz w:val="28"/>
          <w:szCs w:val="28"/>
        </w:rPr>
      </w:pPr>
      <w:r>
        <w:rPr>
          <w:rFonts w:ascii="Times New Roman" w:hAnsi="Times New Roman" w:cs="Times New Roman"/>
          <w:sz w:val="28"/>
          <w:szCs w:val="28"/>
        </w:rPr>
        <w:t>сведения о поступивших заявках и предложениях;</w:t>
      </w:r>
    </w:p>
    <w:p w:rsidR="0000582D" w:rsidRDefault="0030768D">
      <w:pPr>
        <w:pStyle w:val="a8"/>
        <w:spacing w:after="0" w:line="240" w:lineRule="auto"/>
        <w:ind w:left="0" w:firstLine="600"/>
        <w:jc w:val="both"/>
        <w:rPr>
          <w:rFonts w:ascii="Times New Roman" w:hAnsi="Times New Roman" w:cs="Times New Roman"/>
          <w:sz w:val="28"/>
          <w:szCs w:val="28"/>
        </w:rPr>
      </w:pPr>
      <w:r>
        <w:rPr>
          <w:rFonts w:ascii="Times New Roman" w:hAnsi="Times New Roman" w:cs="Times New Roman"/>
          <w:sz w:val="28"/>
          <w:szCs w:val="28"/>
        </w:rPr>
        <w:t>сведения о поступивших заявках и предложениях (номер, дата и время регистрации, решение о допуске или отказе в допуске, причина отказа  в допуске);</w:t>
      </w:r>
    </w:p>
    <w:p w:rsidR="0000582D" w:rsidRDefault="0030768D">
      <w:pPr>
        <w:pStyle w:val="a8"/>
        <w:spacing w:after="0" w:line="240" w:lineRule="auto"/>
        <w:ind w:left="0" w:firstLine="600"/>
        <w:jc w:val="both"/>
        <w:rPr>
          <w:rFonts w:ascii="Times New Roman" w:hAnsi="Times New Roman" w:cs="Times New Roman"/>
          <w:sz w:val="28"/>
          <w:szCs w:val="28"/>
        </w:rPr>
      </w:pPr>
      <w:r>
        <w:rPr>
          <w:rFonts w:ascii="Times New Roman" w:hAnsi="Times New Roman" w:cs="Times New Roman"/>
          <w:sz w:val="28"/>
          <w:szCs w:val="28"/>
        </w:rPr>
        <w:t>сведения о рассмотрении поступивших заявках и предложениях;</w:t>
      </w:r>
    </w:p>
    <w:p w:rsidR="0000582D" w:rsidRDefault="0030768D">
      <w:pPr>
        <w:pStyle w:val="a8"/>
        <w:spacing w:after="0" w:line="240" w:lineRule="auto"/>
        <w:ind w:left="0" w:firstLine="600"/>
        <w:jc w:val="both"/>
        <w:rPr>
          <w:rFonts w:ascii="Times New Roman" w:hAnsi="Times New Roman" w:cs="Times New Roman"/>
          <w:sz w:val="28"/>
          <w:szCs w:val="28"/>
        </w:rPr>
      </w:pPr>
      <w:r>
        <w:rPr>
          <w:rFonts w:ascii="Times New Roman" w:hAnsi="Times New Roman" w:cs="Times New Roman"/>
          <w:sz w:val="28"/>
          <w:szCs w:val="28"/>
        </w:rPr>
        <w:t>сведения о решениях, принятых членами комиссии;</w:t>
      </w:r>
    </w:p>
    <w:p w:rsidR="0000582D" w:rsidRDefault="0030768D">
      <w:pPr>
        <w:pStyle w:val="a8"/>
        <w:spacing w:after="0" w:line="240" w:lineRule="auto"/>
        <w:ind w:left="0" w:firstLine="600"/>
        <w:jc w:val="both"/>
        <w:rPr>
          <w:rFonts w:ascii="Times New Roman" w:hAnsi="Times New Roman" w:cs="Times New Roman"/>
          <w:sz w:val="28"/>
          <w:szCs w:val="28"/>
        </w:rPr>
      </w:pPr>
      <w:r>
        <w:rPr>
          <w:rFonts w:ascii="Times New Roman" w:hAnsi="Times New Roman" w:cs="Times New Roman"/>
          <w:sz w:val="28"/>
          <w:szCs w:val="28"/>
        </w:rPr>
        <w:t>результаты закупки.</w:t>
      </w:r>
    </w:p>
    <w:p w:rsidR="0000582D" w:rsidRDefault="0000582D">
      <w:pPr>
        <w:pStyle w:val="a8"/>
        <w:spacing w:after="0" w:line="240" w:lineRule="auto"/>
        <w:ind w:left="0" w:firstLine="600"/>
        <w:jc w:val="both"/>
        <w:rPr>
          <w:rFonts w:ascii="Times New Roman" w:hAnsi="Times New Roman" w:cs="Times New Roman"/>
          <w:sz w:val="28"/>
          <w:szCs w:val="28"/>
        </w:rPr>
      </w:pPr>
    </w:p>
    <w:p w:rsidR="0000582D" w:rsidRDefault="0030768D">
      <w:pPr>
        <w:pStyle w:val="a8"/>
        <w:numPr>
          <w:ilvl w:val="0"/>
          <w:numId w:val="2"/>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Функции комиссии</w:t>
      </w:r>
    </w:p>
    <w:p w:rsidR="0000582D" w:rsidRDefault="0000582D">
      <w:pPr>
        <w:pStyle w:val="a8"/>
        <w:spacing w:after="0" w:line="240" w:lineRule="auto"/>
        <w:ind w:left="0" w:firstLine="709"/>
        <w:jc w:val="both"/>
        <w:rPr>
          <w:rFonts w:ascii="Times New Roman" w:hAnsi="Times New Roman" w:cs="Times New Roman"/>
          <w:sz w:val="28"/>
          <w:szCs w:val="28"/>
        </w:rPr>
      </w:pPr>
    </w:p>
    <w:p w:rsidR="0000582D" w:rsidRDefault="0030768D">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Комиссия осуществляет функции конкурсной комиссии, аукционной комиссии, котировочной комиссии, функции комиссии по рассмотрению заявок на участие в запросе предложений и окончательных предложений, предусмотренные Федеральным законом от 05.04.2013 </w:t>
      </w:r>
      <w:r>
        <w:rPr>
          <w:rFonts w:ascii="Times New Roman" w:hAnsi="Times New Roman" w:cs="Times New Roman"/>
          <w:sz w:val="28"/>
          <w:szCs w:val="28"/>
        </w:rPr>
        <w:br/>
        <w:t>№ 44-ФЗ «О контрактной системе в сфере закупок товаров, работ, услуг для обеспечения государственных и муниципальных нужд».</w:t>
      </w:r>
    </w:p>
    <w:p w:rsidR="0000582D" w:rsidRDefault="0000582D">
      <w:pPr>
        <w:pStyle w:val="a8"/>
        <w:spacing w:after="0" w:line="240" w:lineRule="auto"/>
        <w:ind w:left="0" w:firstLine="709"/>
        <w:jc w:val="both"/>
        <w:rPr>
          <w:rFonts w:ascii="Times New Roman" w:hAnsi="Times New Roman" w:cs="Times New Roman"/>
          <w:sz w:val="28"/>
          <w:szCs w:val="28"/>
        </w:rPr>
      </w:pPr>
    </w:p>
    <w:p w:rsidR="0000582D" w:rsidRDefault="0030768D">
      <w:pPr>
        <w:pStyle w:val="a8"/>
        <w:numPr>
          <w:ilvl w:val="0"/>
          <w:numId w:val="2"/>
        </w:numPr>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Права и обязанности комиссии</w:t>
      </w:r>
    </w:p>
    <w:p w:rsidR="0000582D" w:rsidRDefault="0000582D">
      <w:pPr>
        <w:pStyle w:val="a8"/>
        <w:spacing w:after="0" w:line="240" w:lineRule="auto"/>
        <w:ind w:left="0"/>
        <w:rPr>
          <w:rFonts w:ascii="Times New Roman" w:hAnsi="Times New Roman" w:cs="Times New Roman"/>
          <w:sz w:val="28"/>
          <w:szCs w:val="28"/>
        </w:rPr>
      </w:pPr>
    </w:p>
    <w:p w:rsidR="0000582D" w:rsidRDefault="0030768D">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5.1.При выполнении своих функций члены комиссии обладают следующими правами:</w:t>
      </w:r>
    </w:p>
    <w:p w:rsidR="0000582D" w:rsidRDefault="0030768D">
      <w:pPr>
        <w:pStyle w:val="a8"/>
        <w:spacing w:after="0" w:line="240" w:lineRule="auto"/>
        <w:ind w:left="0" w:firstLine="709"/>
        <w:jc w:val="both"/>
      </w:pPr>
      <w:r>
        <w:rPr>
          <w:rFonts w:ascii="Times New Roman" w:hAnsi="Times New Roman" w:cs="Times New Roman"/>
          <w:sz w:val="28"/>
          <w:szCs w:val="28"/>
        </w:rPr>
        <w:t>- при выполнении своих функций обращаться к специалистам администрации МО «</w:t>
      </w:r>
      <w:proofErr w:type="spellStart"/>
      <w:r>
        <w:rPr>
          <w:rFonts w:ascii="Times New Roman" w:hAnsi="Times New Roman" w:cs="Times New Roman"/>
          <w:sz w:val="28"/>
          <w:szCs w:val="28"/>
        </w:rPr>
        <w:t>Сокрутовский</w:t>
      </w:r>
      <w:proofErr w:type="spellEnd"/>
      <w:r>
        <w:rPr>
          <w:rFonts w:ascii="Times New Roman" w:hAnsi="Times New Roman" w:cs="Times New Roman"/>
          <w:sz w:val="28"/>
          <w:szCs w:val="28"/>
        </w:rPr>
        <w:t xml:space="preserve"> сельсовет»  для получения необходимых комиссии сведений;</w:t>
      </w:r>
    </w:p>
    <w:p w:rsidR="0000582D" w:rsidRDefault="0030768D">
      <w:pPr>
        <w:pStyle w:val="a8"/>
        <w:spacing w:after="0" w:line="240" w:lineRule="auto"/>
        <w:ind w:left="0" w:firstLine="709"/>
        <w:jc w:val="both"/>
      </w:pPr>
      <w:r>
        <w:rPr>
          <w:rFonts w:ascii="Times New Roman" w:hAnsi="Times New Roman" w:cs="Times New Roman"/>
          <w:sz w:val="28"/>
          <w:szCs w:val="28"/>
        </w:rPr>
        <w:t>- привлекать к своей работе специалистов администрации МО «</w:t>
      </w:r>
      <w:proofErr w:type="spellStart"/>
      <w:r>
        <w:rPr>
          <w:rFonts w:ascii="Times New Roman" w:hAnsi="Times New Roman" w:cs="Times New Roman"/>
          <w:sz w:val="28"/>
          <w:szCs w:val="28"/>
        </w:rPr>
        <w:t>Сокрутовский</w:t>
      </w:r>
      <w:proofErr w:type="spellEnd"/>
      <w:r>
        <w:rPr>
          <w:rFonts w:ascii="Times New Roman" w:hAnsi="Times New Roman" w:cs="Times New Roman"/>
          <w:sz w:val="28"/>
          <w:szCs w:val="28"/>
        </w:rPr>
        <w:t xml:space="preserve"> сельсовет»;</w:t>
      </w:r>
    </w:p>
    <w:p w:rsidR="0000582D" w:rsidRDefault="0030768D">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случаях, предусмотренных Федеральным законом от 05.04.2013 </w:t>
      </w:r>
      <w:r>
        <w:rPr>
          <w:rFonts w:ascii="Times New Roman" w:hAnsi="Times New Roman" w:cs="Times New Roman"/>
          <w:sz w:val="28"/>
          <w:szCs w:val="28"/>
        </w:rPr>
        <w:br/>
        <w:t>№ 44-ФЗ «О контрактной системе в сфере закупок товаров, работ, услуг для обеспечения государственных и муниципальных нужд» привлекать независимых экспертов.</w:t>
      </w:r>
    </w:p>
    <w:p w:rsidR="0000582D" w:rsidRDefault="0000582D">
      <w:pPr>
        <w:pStyle w:val="a8"/>
        <w:spacing w:after="0" w:line="240" w:lineRule="auto"/>
        <w:ind w:left="0" w:firstLine="709"/>
        <w:jc w:val="both"/>
        <w:rPr>
          <w:rFonts w:ascii="Times New Roman" w:hAnsi="Times New Roman" w:cs="Times New Roman"/>
          <w:i/>
          <w:sz w:val="28"/>
          <w:szCs w:val="28"/>
        </w:rPr>
      </w:pPr>
    </w:p>
    <w:p w:rsidR="0000582D" w:rsidRDefault="0030768D">
      <w:pPr>
        <w:pStyle w:val="a8"/>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5.2.К обязанностям членов комиссии относятся:</w:t>
      </w:r>
    </w:p>
    <w:p w:rsidR="0000582D" w:rsidRDefault="0030768D">
      <w:pPr>
        <w:pStyle w:val="a8"/>
        <w:spacing w:after="0" w:line="240" w:lineRule="auto"/>
        <w:ind w:left="0" w:firstLine="709"/>
        <w:jc w:val="both"/>
      </w:pPr>
      <w:r>
        <w:rPr>
          <w:rFonts w:ascii="Times New Roman" w:hAnsi="Times New Roman" w:cs="Times New Roman"/>
          <w:sz w:val="28"/>
          <w:szCs w:val="28"/>
        </w:rPr>
        <w:t>- сообщение руководителю администрации МО «</w:t>
      </w:r>
      <w:r w:rsidR="00D62FCA">
        <w:rPr>
          <w:rFonts w:ascii="Times New Roman" w:hAnsi="Times New Roman" w:cs="Times New Roman"/>
          <w:sz w:val="28"/>
          <w:szCs w:val="28"/>
        </w:rPr>
        <w:t>Село Пироговка</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о возможности возникновения конфликта интересов при осуществлении закупки;</w:t>
      </w:r>
    </w:p>
    <w:p w:rsidR="0000582D" w:rsidRDefault="0030768D">
      <w:pPr>
        <w:pStyle w:val="a8"/>
        <w:spacing w:after="0" w:line="240" w:lineRule="auto"/>
        <w:ind w:left="0" w:firstLine="709"/>
        <w:jc w:val="both"/>
      </w:pPr>
      <w:r>
        <w:rPr>
          <w:rFonts w:ascii="Times New Roman" w:hAnsi="Times New Roman" w:cs="Times New Roman"/>
          <w:sz w:val="28"/>
          <w:szCs w:val="28"/>
        </w:rPr>
        <w:t>- сообщение руководителю администрации МО «</w:t>
      </w:r>
      <w:r w:rsidR="00D62FCA">
        <w:rPr>
          <w:rFonts w:ascii="Times New Roman" w:hAnsi="Times New Roman" w:cs="Times New Roman"/>
          <w:sz w:val="28"/>
          <w:szCs w:val="28"/>
        </w:rPr>
        <w:t>Село Пироговка</w:t>
      </w:r>
      <w:r>
        <w:rPr>
          <w:rFonts w:ascii="Times New Roman" w:hAnsi="Times New Roman" w:cs="Times New Roman"/>
          <w:sz w:val="28"/>
          <w:szCs w:val="28"/>
        </w:rPr>
        <w:t>» об отказе предоставления сотрудниками руководителю администрации МО «</w:t>
      </w:r>
      <w:r w:rsidR="00D62FCA">
        <w:rPr>
          <w:rFonts w:ascii="Times New Roman" w:hAnsi="Times New Roman" w:cs="Times New Roman"/>
          <w:sz w:val="28"/>
          <w:szCs w:val="28"/>
        </w:rPr>
        <w:t>Село Пироговка</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необходимых комиссии сведений.</w:t>
      </w:r>
    </w:p>
    <w:p w:rsidR="0000582D" w:rsidRDefault="0000582D">
      <w:pPr>
        <w:pStyle w:val="a8"/>
        <w:spacing w:after="0" w:line="240" w:lineRule="auto"/>
        <w:ind w:left="0" w:firstLine="709"/>
        <w:jc w:val="both"/>
        <w:rPr>
          <w:rFonts w:ascii="Times New Roman" w:hAnsi="Times New Roman" w:cs="Times New Roman"/>
          <w:i/>
          <w:sz w:val="28"/>
          <w:szCs w:val="28"/>
        </w:rPr>
      </w:pPr>
    </w:p>
    <w:p w:rsidR="0000582D" w:rsidRDefault="0030768D">
      <w:pPr>
        <w:pStyle w:val="a8"/>
        <w:numPr>
          <w:ilvl w:val="0"/>
          <w:numId w:val="2"/>
        </w:numPr>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Ответственность членов комиссии</w:t>
      </w:r>
    </w:p>
    <w:p w:rsidR="0000582D" w:rsidRDefault="0000582D">
      <w:pPr>
        <w:pStyle w:val="a8"/>
        <w:spacing w:after="0" w:line="240" w:lineRule="auto"/>
        <w:ind w:left="0" w:firstLine="709"/>
        <w:jc w:val="both"/>
        <w:rPr>
          <w:rFonts w:ascii="Times New Roman" w:hAnsi="Times New Roman" w:cs="Times New Roman"/>
          <w:sz w:val="28"/>
          <w:szCs w:val="28"/>
        </w:rPr>
      </w:pPr>
    </w:p>
    <w:p w:rsidR="0000582D" w:rsidRDefault="0030768D">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Члены комиссии при осуществлении своих полномочий несут ответственность в соответствии с законодательством Российской Федерации.</w:t>
      </w:r>
    </w:p>
    <w:p w:rsidR="0000582D" w:rsidRDefault="0000582D">
      <w:pPr>
        <w:pStyle w:val="Standard"/>
      </w:pPr>
    </w:p>
    <w:p w:rsidR="0000582D" w:rsidRDefault="0000582D">
      <w:pPr>
        <w:pStyle w:val="Standard"/>
      </w:pPr>
    </w:p>
    <w:p w:rsidR="0000582D" w:rsidRDefault="0030768D">
      <w:pPr>
        <w:pStyle w:val="Standard"/>
      </w:pPr>
      <w:r>
        <w:rPr>
          <w:rFonts w:ascii="Times New Roman" w:hAnsi="Times New Roman" w:cs="Times New Roman"/>
          <w:sz w:val="28"/>
          <w:szCs w:val="28"/>
        </w:rPr>
        <w:t>Верно:</w:t>
      </w:r>
    </w:p>
    <w:sectPr w:rsidR="0000582D" w:rsidSect="0000582D">
      <w:headerReference w:type="default" r:id="rId8"/>
      <w:pgSz w:w="11905" w:h="16837"/>
      <w:pgMar w:top="720" w:right="850" w:bottom="72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846" w:rsidRDefault="00604846" w:rsidP="0000582D">
      <w:pPr>
        <w:spacing w:after="0" w:line="240" w:lineRule="auto"/>
      </w:pPr>
      <w:r>
        <w:separator/>
      </w:r>
    </w:p>
  </w:endnote>
  <w:endnote w:type="continuationSeparator" w:id="0">
    <w:p w:rsidR="00604846" w:rsidRDefault="00604846" w:rsidP="00005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846" w:rsidRDefault="00604846" w:rsidP="0000582D">
      <w:pPr>
        <w:spacing w:after="0" w:line="240" w:lineRule="auto"/>
      </w:pPr>
      <w:r w:rsidRPr="0000582D">
        <w:rPr>
          <w:color w:val="000000"/>
        </w:rPr>
        <w:separator/>
      </w:r>
    </w:p>
  </w:footnote>
  <w:footnote w:type="continuationSeparator" w:id="0">
    <w:p w:rsidR="00604846" w:rsidRDefault="00604846" w:rsidP="000058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82D" w:rsidRDefault="00BA678C">
    <w:pPr>
      <w:pStyle w:val="10"/>
      <w:jc w:val="center"/>
    </w:pPr>
    <w:r>
      <w:fldChar w:fldCharType="begin"/>
    </w:r>
    <w:r>
      <w:instrText xml:space="preserve"> PAGE </w:instrText>
    </w:r>
    <w:r>
      <w:fldChar w:fldCharType="separate"/>
    </w:r>
    <w:r w:rsidR="009B1F06">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95DEB"/>
    <w:multiLevelType w:val="multilevel"/>
    <w:tmpl w:val="89089AE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6D360CF8"/>
    <w:multiLevelType w:val="multilevel"/>
    <w:tmpl w:val="8092DA28"/>
    <w:lvl w:ilvl="0">
      <w:start w:val="1"/>
      <w:numFmt w:val="decimal"/>
      <w:lvlText w:val="%1."/>
      <w:lvlJc w:val="left"/>
      <w:rPr>
        <w:rFonts w:ascii="Times New Roman" w:hAnsi="Times New Roman"/>
        <w:i w:val="0"/>
        <w:iCs w:val="0"/>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autoHyphenation/>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0582D"/>
    <w:rsid w:val="0000582D"/>
    <w:rsid w:val="0030768D"/>
    <w:rsid w:val="00604846"/>
    <w:rsid w:val="009B1F06"/>
    <w:rsid w:val="00BA678C"/>
    <w:rsid w:val="00CD6571"/>
    <w:rsid w:val="00D62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Lucida Sans Unicode" w:hAnsi="Calibri" w:cs="Tahoma"/>
        <w:kern w:val="3"/>
        <w:sz w:val="22"/>
        <w:szCs w:val="22"/>
        <w:lang w:val="ru-RU" w:eastAsia="ru-RU"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582D"/>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0582D"/>
    <w:pPr>
      <w:widowControl/>
      <w:suppressAutoHyphens/>
    </w:pPr>
  </w:style>
  <w:style w:type="paragraph" w:styleId="a3">
    <w:name w:val="Title"/>
    <w:basedOn w:val="Standard"/>
    <w:next w:val="Textbody"/>
    <w:rsid w:val="0000582D"/>
    <w:pPr>
      <w:keepNext/>
      <w:spacing w:before="240" w:after="120"/>
    </w:pPr>
    <w:rPr>
      <w:rFonts w:ascii="Arial" w:eastAsia="MS Mincho" w:hAnsi="Arial"/>
      <w:sz w:val="28"/>
      <w:szCs w:val="28"/>
    </w:rPr>
  </w:style>
  <w:style w:type="paragraph" w:customStyle="1" w:styleId="Textbody">
    <w:name w:val="Text body"/>
    <w:basedOn w:val="Standard"/>
    <w:rsid w:val="0000582D"/>
    <w:pPr>
      <w:spacing w:after="120"/>
    </w:pPr>
  </w:style>
  <w:style w:type="paragraph" w:styleId="a4">
    <w:name w:val="Subtitle"/>
    <w:basedOn w:val="1"/>
    <w:next w:val="Textbody"/>
    <w:rsid w:val="0000582D"/>
    <w:pPr>
      <w:jc w:val="center"/>
    </w:pPr>
    <w:rPr>
      <w:i/>
      <w:iCs/>
    </w:rPr>
  </w:style>
  <w:style w:type="paragraph" w:customStyle="1" w:styleId="1">
    <w:name w:val="Название объекта1"/>
    <w:basedOn w:val="Standard"/>
    <w:next w:val="Textbody"/>
    <w:rsid w:val="0000582D"/>
    <w:pPr>
      <w:keepNext/>
      <w:spacing w:before="240" w:after="120"/>
    </w:pPr>
    <w:rPr>
      <w:rFonts w:ascii="Arial" w:hAnsi="Arial"/>
      <w:sz w:val="28"/>
      <w:szCs w:val="28"/>
    </w:rPr>
  </w:style>
  <w:style w:type="paragraph" w:styleId="a5">
    <w:name w:val="List"/>
    <w:basedOn w:val="Textbody"/>
    <w:rsid w:val="0000582D"/>
    <w:rPr>
      <w:rFonts w:ascii="Arial" w:hAnsi="Arial"/>
      <w:sz w:val="24"/>
    </w:rPr>
  </w:style>
  <w:style w:type="paragraph" w:styleId="a6">
    <w:name w:val="caption"/>
    <w:basedOn w:val="Standard"/>
    <w:rsid w:val="0000582D"/>
    <w:pPr>
      <w:suppressLineNumbers/>
      <w:spacing w:before="120" w:after="120"/>
    </w:pPr>
    <w:rPr>
      <w:rFonts w:ascii="Arial" w:hAnsi="Arial"/>
      <w:i/>
      <w:iCs/>
      <w:sz w:val="24"/>
      <w:szCs w:val="24"/>
    </w:rPr>
  </w:style>
  <w:style w:type="paragraph" w:customStyle="1" w:styleId="Index">
    <w:name w:val="Index"/>
    <w:basedOn w:val="Standard"/>
    <w:rsid w:val="0000582D"/>
    <w:pPr>
      <w:suppressLineNumbers/>
    </w:pPr>
    <w:rPr>
      <w:rFonts w:ascii="Arial" w:hAnsi="Arial"/>
      <w:sz w:val="24"/>
    </w:rPr>
  </w:style>
  <w:style w:type="paragraph" w:customStyle="1" w:styleId="ConsPlusNonformat">
    <w:name w:val="ConsPlusNonformat"/>
    <w:rsid w:val="0000582D"/>
    <w:pPr>
      <w:widowControl/>
      <w:suppressAutoHyphens/>
      <w:spacing w:after="0" w:line="240" w:lineRule="auto"/>
    </w:pPr>
    <w:rPr>
      <w:rFonts w:ascii="Courier New" w:hAnsi="Courier New" w:cs="Courier New"/>
      <w:sz w:val="20"/>
      <w:szCs w:val="20"/>
    </w:rPr>
  </w:style>
  <w:style w:type="paragraph" w:styleId="a7">
    <w:name w:val="Balloon Text"/>
    <w:rsid w:val="0000582D"/>
    <w:pPr>
      <w:suppressAutoHyphens/>
      <w:spacing w:after="0" w:line="240" w:lineRule="auto"/>
    </w:pPr>
    <w:rPr>
      <w:rFonts w:ascii="Tahoma" w:hAnsi="Tahoma"/>
      <w:sz w:val="16"/>
      <w:szCs w:val="16"/>
    </w:rPr>
  </w:style>
  <w:style w:type="paragraph" w:customStyle="1" w:styleId="10">
    <w:name w:val="Верхний колонтитул1"/>
    <w:basedOn w:val="a"/>
    <w:rsid w:val="0000582D"/>
    <w:pPr>
      <w:tabs>
        <w:tab w:val="center" w:pos="4677"/>
        <w:tab w:val="right" w:pos="9355"/>
      </w:tabs>
      <w:spacing w:after="0" w:line="240" w:lineRule="auto"/>
    </w:pPr>
  </w:style>
  <w:style w:type="paragraph" w:customStyle="1" w:styleId="11">
    <w:name w:val="Нижний колонтитул1"/>
    <w:rsid w:val="0000582D"/>
    <w:pPr>
      <w:suppressLineNumbers/>
      <w:tabs>
        <w:tab w:val="center" w:pos="4677"/>
        <w:tab w:val="right" w:pos="9355"/>
      </w:tabs>
      <w:suppressAutoHyphens/>
      <w:spacing w:after="0" w:line="240" w:lineRule="auto"/>
    </w:pPr>
  </w:style>
  <w:style w:type="paragraph" w:styleId="a8">
    <w:name w:val="List Paragraph"/>
    <w:rsid w:val="0000582D"/>
    <w:pPr>
      <w:suppressAutoHyphens/>
      <w:ind w:left="720"/>
    </w:pPr>
    <w:rPr>
      <w:rFonts w:cs="Calibri"/>
      <w:lang w:eastAsia="en-US"/>
    </w:rPr>
  </w:style>
  <w:style w:type="paragraph" w:styleId="a9">
    <w:name w:val="footnote text"/>
    <w:rsid w:val="0000582D"/>
    <w:pPr>
      <w:suppressAutoHyphens/>
      <w:spacing w:after="0" w:line="240" w:lineRule="auto"/>
    </w:pPr>
    <w:rPr>
      <w:sz w:val="20"/>
      <w:szCs w:val="20"/>
    </w:rPr>
  </w:style>
  <w:style w:type="paragraph" w:customStyle="1" w:styleId="TableContents">
    <w:name w:val="Table Contents"/>
    <w:basedOn w:val="Standard"/>
    <w:rsid w:val="0000582D"/>
    <w:pPr>
      <w:suppressLineNumbers/>
    </w:pPr>
  </w:style>
  <w:style w:type="character" w:styleId="aa">
    <w:name w:val="Placeholder Text"/>
    <w:rsid w:val="0000582D"/>
    <w:rPr>
      <w:color w:val="808080"/>
    </w:rPr>
  </w:style>
  <w:style w:type="character" w:customStyle="1" w:styleId="ab">
    <w:name w:val="Текст выноски Знак"/>
    <w:rsid w:val="0000582D"/>
    <w:rPr>
      <w:rFonts w:ascii="Tahoma" w:hAnsi="Tahoma" w:cs="Tahoma"/>
      <w:sz w:val="16"/>
      <w:szCs w:val="16"/>
    </w:rPr>
  </w:style>
  <w:style w:type="character" w:customStyle="1" w:styleId="ac">
    <w:name w:val="Верхний колонтитул Знак"/>
    <w:rsid w:val="0000582D"/>
  </w:style>
  <w:style w:type="character" w:customStyle="1" w:styleId="ad">
    <w:name w:val="Нижний колонтитул Знак"/>
    <w:rsid w:val="0000582D"/>
  </w:style>
  <w:style w:type="character" w:customStyle="1" w:styleId="ae">
    <w:name w:val="Текст сноски Знак"/>
    <w:rsid w:val="0000582D"/>
    <w:rPr>
      <w:sz w:val="20"/>
      <w:szCs w:val="20"/>
    </w:rPr>
  </w:style>
  <w:style w:type="character" w:styleId="af">
    <w:name w:val="footnote reference"/>
    <w:rsid w:val="0000582D"/>
    <w:rPr>
      <w:position w:val="0"/>
      <w:vertAlign w:val="superscript"/>
    </w:rPr>
  </w:style>
  <w:style w:type="character" w:customStyle="1" w:styleId="ListLabel1">
    <w:name w:val="ListLabel 1"/>
    <w:rsid w:val="0000582D"/>
    <w:rPr>
      <w:rFonts w:ascii="Times New Roman" w:hAnsi="Times New Roman"/>
      <w:i w:val="0"/>
      <w:iCs w:val="0"/>
      <w:sz w:val="28"/>
      <w:szCs w:val="28"/>
    </w:rPr>
  </w:style>
  <w:style w:type="character" w:customStyle="1" w:styleId="12">
    <w:name w:val="Верхний колонтитул Знак1"/>
    <w:basedOn w:val="a0"/>
    <w:rsid w:val="0000582D"/>
  </w:style>
  <w:style w:type="paragraph" w:customStyle="1" w:styleId="ConsPlusTitle">
    <w:name w:val="ConsPlusTitle"/>
    <w:rsid w:val="0000582D"/>
    <w:pPr>
      <w:autoSpaceDE w:val="0"/>
      <w:spacing w:after="0" w:line="240" w:lineRule="auto"/>
      <w:textAlignment w:val="auto"/>
    </w:pPr>
    <w:rPr>
      <w:rFonts w:ascii="Times New Roman" w:eastAsia="Times New Roman" w:hAnsi="Times New Roman" w:cs="Times New Roman"/>
      <w:b/>
      <w:bCs/>
      <w:kern w:val="0"/>
      <w:sz w:val="24"/>
      <w:szCs w:val="24"/>
    </w:rPr>
  </w:style>
  <w:style w:type="character" w:customStyle="1" w:styleId="FootnoteSymbol">
    <w:name w:val="Footnote Symbol"/>
    <w:rsid w:val="0000582D"/>
  </w:style>
  <w:style w:type="paragraph" w:styleId="af0">
    <w:name w:val="header"/>
    <w:basedOn w:val="a"/>
    <w:rsid w:val="0000582D"/>
    <w:pPr>
      <w:tabs>
        <w:tab w:val="center" w:pos="4677"/>
        <w:tab w:val="right" w:pos="9355"/>
      </w:tabs>
      <w:spacing w:after="0" w:line="240" w:lineRule="auto"/>
    </w:pPr>
  </w:style>
  <w:style w:type="character" w:customStyle="1" w:styleId="2">
    <w:name w:val="Верхний колонтитул Знак2"/>
    <w:basedOn w:val="a0"/>
    <w:rsid w:val="000058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1147</Words>
  <Characters>6541</Characters>
  <Application>Microsoft Office Word</Application>
  <DocSecurity>0</DocSecurity>
  <Lines>54</Lines>
  <Paragraphs>15</Paragraphs>
  <ScaleCrop>false</ScaleCrop>
  <Company>Microsoft</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Artemova</dc:creator>
  <cp:lastModifiedBy>Дьяченко</cp:lastModifiedBy>
  <cp:revision>6</cp:revision>
  <cp:lastPrinted>2015-01-03T10:29:00Z</cp:lastPrinted>
  <dcterms:created xsi:type="dcterms:W3CDTF">2016-04-14T06:23:00Z</dcterms:created>
  <dcterms:modified xsi:type="dcterms:W3CDTF">2021-02-15T09:30:00Z</dcterms:modified>
</cp:coreProperties>
</file>