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CA" w:rsidRPr="00D93BCA" w:rsidRDefault="00D93BCA" w:rsidP="00D93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C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D93BCA" w:rsidRPr="00D93BCA" w:rsidRDefault="00D93BCA" w:rsidP="00D93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CA">
        <w:rPr>
          <w:rFonts w:ascii="Times New Roman" w:hAnsi="Times New Roman" w:cs="Times New Roman"/>
          <w:b/>
          <w:sz w:val="28"/>
          <w:szCs w:val="28"/>
        </w:rPr>
        <w:t>«Село Пироговка»</w:t>
      </w:r>
    </w:p>
    <w:p w:rsidR="00D93BCA" w:rsidRPr="00B9541E" w:rsidRDefault="00D93BCA" w:rsidP="00D93BCA">
      <w:pPr>
        <w:jc w:val="center"/>
        <w:rPr>
          <w:sz w:val="28"/>
          <w:szCs w:val="28"/>
        </w:rPr>
      </w:pPr>
    </w:p>
    <w:p w:rsidR="00D93BCA" w:rsidRPr="00D93BCA" w:rsidRDefault="00D93BCA" w:rsidP="00D93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BC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93BCA" w:rsidRDefault="00D93BCA" w:rsidP="00D93BCA">
      <w:pPr>
        <w:jc w:val="center"/>
        <w:rPr>
          <w:sz w:val="28"/>
          <w:szCs w:val="28"/>
        </w:rPr>
      </w:pPr>
    </w:p>
    <w:p w:rsidR="00E44962" w:rsidRPr="00D93BCA" w:rsidRDefault="00D93BCA" w:rsidP="00D93B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93BCA">
        <w:rPr>
          <w:rFonts w:ascii="Times New Roman" w:hAnsi="Times New Roman" w:cs="Times New Roman"/>
          <w:sz w:val="24"/>
          <w:szCs w:val="24"/>
        </w:rPr>
        <w:t>        25.09.</w:t>
      </w:r>
      <w:r>
        <w:rPr>
          <w:rFonts w:ascii="Times New Roman" w:hAnsi="Times New Roman" w:cs="Times New Roman"/>
          <w:sz w:val="24"/>
          <w:szCs w:val="24"/>
        </w:rPr>
        <w:t xml:space="preserve"> 2012 года  </w:t>
      </w:r>
      <w:r w:rsidRPr="00D93B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 № </w:t>
      </w:r>
      <w:r w:rsidR="008C1B55">
        <w:rPr>
          <w:rFonts w:ascii="Times New Roman" w:hAnsi="Times New Roman" w:cs="Times New Roman"/>
          <w:sz w:val="24"/>
          <w:szCs w:val="24"/>
        </w:rPr>
        <w:t>16-а</w:t>
      </w:r>
      <w:r w:rsidR="00E44962" w:rsidRPr="00D93BC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</w:t>
      </w:r>
    </w:p>
    <w:p w:rsidR="00D93BCA" w:rsidRDefault="00D93BCA" w:rsidP="00D93BCA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D93BCA" w:rsidRPr="00D93BCA" w:rsidRDefault="00D93BCA" w:rsidP="00D93BCA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93BC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44962" w:rsidRPr="00D93BCA">
        <w:rPr>
          <w:rFonts w:ascii="Times New Roman" w:hAnsi="Times New Roman" w:cs="Times New Roman"/>
          <w:b/>
          <w:bCs/>
          <w:sz w:val="28"/>
          <w:szCs w:val="28"/>
        </w:rPr>
        <w:t xml:space="preserve">О возложении полномочий </w:t>
      </w:r>
    </w:p>
    <w:p w:rsidR="00E44962" w:rsidRPr="00D93BCA" w:rsidRDefault="00E44962" w:rsidP="00D93BCA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93BCA">
        <w:rPr>
          <w:rFonts w:ascii="Times New Roman" w:hAnsi="Times New Roman" w:cs="Times New Roman"/>
          <w:b/>
          <w:bCs/>
          <w:sz w:val="28"/>
          <w:szCs w:val="28"/>
        </w:rPr>
        <w:t>по совершению нотариальных действий</w:t>
      </w:r>
      <w:r w:rsidR="00D93BCA" w:rsidRPr="00D93BC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93BCA" w:rsidRPr="00D93BCA" w:rsidRDefault="00D93BCA" w:rsidP="00D93BCA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D93BCA" w:rsidRPr="00D93BCA" w:rsidRDefault="00D93BCA" w:rsidP="00D93BC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C1B55" w:rsidRDefault="00E44962" w:rsidP="00D93BC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D93BCA">
        <w:rPr>
          <w:rFonts w:ascii="Times New Roman" w:hAnsi="Times New Roman" w:cs="Times New Roman"/>
          <w:sz w:val="28"/>
          <w:szCs w:val="28"/>
        </w:rPr>
        <w:t>В соответствии с пунктом 3 части 1 статьи 14.1 Федерального закона от 6 октября 2003 года № 131-ФЗ «Об общих принципах организации местного самоуправления в Российской Федерации», руководствуясь Приказом Министерства юстиции Российской Федерации от 27 декабря 2007 г. № 256 «Об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</w:t>
      </w:r>
      <w:r w:rsidR="00D93BCA" w:rsidRPr="00D93BCA">
        <w:rPr>
          <w:rFonts w:ascii="Times New Roman" w:hAnsi="Times New Roman" w:cs="Times New Roman"/>
          <w:sz w:val="28"/>
          <w:szCs w:val="28"/>
        </w:rPr>
        <w:t xml:space="preserve">правления поселений», </w:t>
      </w:r>
      <w:proofErr w:type="gramEnd"/>
    </w:p>
    <w:p w:rsidR="00E44962" w:rsidRPr="00D93BCA" w:rsidRDefault="008C1B55" w:rsidP="00D93BC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E44962" w:rsidRPr="00D93BCA">
        <w:rPr>
          <w:rFonts w:ascii="Times New Roman" w:hAnsi="Times New Roman" w:cs="Times New Roman"/>
          <w:sz w:val="28"/>
          <w:szCs w:val="28"/>
        </w:rPr>
        <w:t>:</w:t>
      </w:r>
    </w:p>
    <w:p w:rsidR="00E44962" w:rsidRPr="00D93BCA" w:rsidRDefault="00E44962" w:rsidP="00D93BC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93BCA">
        <w:rPr>
          <w:rFonts w:ascii="Times New Roman" w:hAnsi="Times New Roman" w:cs="Times New Roman"/>
          <w:sz w:val="28"/>
          <w:szCs w:val="28"/>
        </w:rPr>
        <w:t xml:space="preserve">1. Возложить полномочия по совершению нотариальных действий, на следующих должностных лиц администрации </w:t>
      </w:r>
      <w:r w:rsidR="00D93BCA" w:rsidRPr="00D93BCA">
        <w:rPr>
          <w:rFonts w:ascii="Times New Roman" w:hAnsi="Times New Roman" w:cs="Times New Roman"/>
          <w:sz w:val="28"/>
          <w:szCs w:val="28"/>
        </w:rPr>
        <w:t>муниципального образования «Село Пироговка»</w:t>
      </w:r>
      <w:r w:rsidRPr="00D93BCA">
        <w:rPr>
          <w:rFonts w:ascii="Times New Roman" w:hAnsi="Times New Roman" w:cs="Times New Roman"/>
          <w:sz w:val="28"/>
          <w:szCs w:val="28"/>
        </w:rPr>
        <w:t>:</w:t>
      </w:r>
    </w:p>
    <w:p w:rsidR="00D93BCA" w:rsidRPr="00D93BCA" w:rsidRDefault="00D93BCA" w:rsidP="00D93BC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44962" w:rsidRPr="00D93BCA" w:rsidRDefault="00E44962" w:rsidP="00D93BC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93BCA">
        <w:rPr>
          <w:rFonts w:ascii="Times New Roman" w:hAnsi="Times New Roman" w:cs="Times New Roman"/>
          <w:sz w:val="28"/>
          <w:szCs w:val="28"/>
        </w:rPr>
        <w:t>-</w:t>
      </w:r>
      <w:r w:rsidR="00D93BCA" w:rsidRPr="00D93BCA">
        <w:rPr>
          <w:rFonts w:ascii="Times New Roman" w:hAnsi="Times New Roman" w:cs="Times New Roman"/>
          <w:sz w:val="28"/>
          <w:szCs w:val="28"/>
        </w:rPr>
        <w:t>Болгову Марину Николаевну – заведующую сектором по общим вопросам администрации МО «Село Пироговка»</w:t>
      </w:r>
      <w:r w:rsidRPr="00D93BCA">
        <w:rPr>
          <w:rFonts w:ascii="Times New Roman" w:hAnsi="Times New Roman" w:cs="Times New Roman"/>
          <w:sz w:val="28"/>
          <w:szCs w:val="28"/>
        </w:rPr>
        <w:t>.</w:t>
      </w:r>
    </w:p>
    <w:p w:rsidR="00D93BCA" w:rsidRPr="00D93BCA" w:rsidRDefault="00D93BCA" w:rsidP="00D93BC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44962" w:rsidRPr="00D93BCA" w:rsidRDefault="00D93BCA" w:rsidP="00D93BC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93BCA">
        <w:rPr>
          <w:rFonts w:ascii="Times New Roman" w:hAnsi="Times New Roman" w:cs="Times New Roman"/>
          <w:sz w:val="28"/>
          <w:szCs w:val="28"/>
        </w:rPr>
        <w:t>2</w:t>
      </w:r>
      <w:r w:rsidR="00E44962" w:rsidRPr="00D93BC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принятия.</w:t>
      </w:r>
    </w:p>
    <w:p w:rsidR="00D93BCA" w:rsidRPr="00D93BCA" w:rsidRDefault="00D93BCA" w:rsidP="00D93BC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44962" w:rsidRPr="00D93BCA" w:rsidRDefault="00D93BCA" w:rsidP="00D93BC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93BCA">
        <w:rPr>
          <w:rFonts w:ascii="Times New Roman" w:hAnsi="Times New Roman" w:cs="Times New Roman"/>
          <w:sz w:val="28"/>
          <w:szCs w:val="28"/>
        </w:rPr>
        <w:t>3</w:t>
      </w:r>
      <w:r w:rsidR="00E44962" w:rsidRPr="00D93B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4962" w:rsidRPr="00D93B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4962" w:rsidRPr="00D93BC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44962" w:rsidRPr="00D93BCA" w:rsidRDefault="00E44962" w:rsidP="00E44962">
      <w:pPr>
        <w:rPr>
          <w:rFonts w:ascii="Times New Roman" w:hAnsi="Times New Roman" w:cs="Times New Roman"/>
          <w:sz w:val="28"/>
          <w:szCs w:val="28"/>
        </w:rPr>
      </w:pPr>
      <w:r w:rsidRPr="00D93BCA">
        <w:rPr>
          <w:rFonts w:ascii="Times New Roman" w:hAnsi="Times New Roman" w:cs="Times New Roman"/>
          <w:sz w:val="28"/>
          <w:szCs w:val="28"/>
        </w:rPr>
        <w:t>         </w:t>
      </w:r>
    </w:p>
    <w:p w:rsidR="00D93BCA" w:rsidRPr="00D93BCA" w:rsidRDefault="00D93BCA" w:rsidP="00E44962">
      <w:pPr>
        <w:rPr>
          <w:rFonts w:ascii="Times New Roman" w:hAnsi="Times New Roman" w:cs="Times New Roman"/>
          <w:sz w:val="28"/>
          <w:szCs w:val="28"/>
        </w:rPr>
      </w:pPr>
    </w:p>
    <w:p w:rsidR="00D93BCA" w:rsidRPr="00D93BCA" w:rsidRDefault="00D93BCA" w:rsidP="00E44962">
      <w:pPr>
        <w:rPr>
          <w:rFonts w:ascii="Times New Roman" w:hAnsi="Times New Roman" w:cs="Times New Roman"/>
          <w:sz w:val="28"/>
          <w:szCs w:val="28"/>
        </w:rPr>
      </w:pPr>
    </w:p>
    <w:p w:rsidR="00E44962" w:rsidRPr="00D93BCA" w:rsidRDefault="00E44962" w:rsidP="00E44962">
      <w:pPr>
        <w:rPr>
          <w:rFonts w:ascii="Times New Roman" w:hAnsi="Times New Roman" w:cs="Times New Roman"/>
          <w:sz w:val="28"/>
          <w:szCs w:val="28"/>
        </w:rPr>
      </w:pPr>
      <w:r w:rsidRPr="00D93BC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93BCA" w:rsidRPr="00D93BCA">
        <w:rPr>
          <w:rFonts w:ascii="Times New Roman" w:hAnsi="Times New Roman" w:cs="Times New Roman"/>
          <w:sz w:val="28"/>
          <w:szCs w:val="28"/>
        </w:rPr>
        <w:t>МО «Село Пироговка»                                А.М. Дьяченко</w:t>
      </w:r>
    </w:p>
    <w:p w:rsidR="00C45F0A" w:rsidRDefault="00C45F0A">
      <w:bookmarkStart w:id="0" w:name="_GoBack"/>
      <w:bookmarkEnd w:id="0"/>
    </w:p>
    <w:sectPr w:rsidR="00C45F0A" w:rsidSect="0063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E44962"/>
    <w:rsid w:val="00635742"/>
    <w:rsid w:val="008C1B55"/>
    <w:rsid w:val="00C45F0A"/>
    <w:rsid w:val="00D93BCA"/>
    <w:rsid w:val="00E4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7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</dc:creator>
  <cp:lastModifiedBy>1</cp:lastModifiedBy>
  <cp:revision>2</cp:revision>
  <cp:lastPrinted>2013-06-17T13:03:00Z</cp:lastPrinted>
  <dcterms:created xsi:type="dcterms:W3CDTF">2013-06-17T13:06:00Z</dcterms:created>
  <dcterms:modified xsi:type="dcterms:W3CDTF">2013-06-17T13:06:00Z</dcterms:modified>
</cp:coreProperties>
</file>