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0F" w:rsidRPr="00F9260F" w:rsidRDefault="00F9260F" w:rsidP="00C35001">
      <w:pPr>
        <w:spacing w:after="0" w:line="240" w:lineRule="auto"/>
        <w:rPr>
          <w:rFonts w:ascii="Arial" w:hAnsi="Arial" w:cs="Arial"/>
          <w:b/>
          <w:sz w:val="24"/>
          <w:szCs w:val="24"/>
        </w:rPr>
      </w:pPr>
    </w:p>
    <w:tbl>
      <w:tblPr>
        <w:tblW w:w="9923" w:type="dxa"/>
        <w:jc w:val="center"/>
        <w:tblLook w:val="01E0"/>
      </w:tblPr>
      <w:tblGrid>
        <w:gridCol w:w="3969"/>
        <w:gridCol w:w="5954"/>
      </w:tblGrid>
      <w:tr w:rsidR="00F9260F" w:rsidRPr="00C35001" w:rsidTr="00541E07">
        <w:trPr>
          <w:jc w:val="center"/>
        </w:trPr>
        <w:tc>
          <w:tcPr>
            <w:tcW w:w="9923" w:type="dxa"/>
            <w:gridSpan w:val="2"/>
          </w:tcPr>
          <w:p w:rsidR="00F9260F" w:rsidRPr="00C35001" w:rsidRDefault="00F9260F" w:rsidP="00C35001">
            <w:pPr>
              <w:spacing w:after="0" w:line="240" w:lineRule="auto"/>
              <w:rPr>
                <w:rFonts w:ascii="Times New Roman" w:hAnsi="Times New Roman" w:cs="Times New Roman"/>
                <w:b/>
                <w:sz w:val="28"/>
                <w:szCs w:val="28"/>
              </w:rPr>
            </w:pPr>
          </w:p>
          <w:p w:rsidR="00F9260F" w:rsidRPr="00C35001" w:rsidRDefault="00F9260F" w:rsidP="00E60DF8">
            <w:pPr>
              <w:spacing w:after="0" w:line="240" w:lineRule="auto"/>
              <w:jc w:val="center"/>
              <w:rPr>
                <w:rFonts w:ascii="Times New Roman" w:hAnsi="Times New Roman" w:cs="Times New Roman"/>
                <w:b/>
                <w:sz w:val="28"/>
                <w:szCs w:val="28"/>
              </w:rPr>
            </w:pPr>
            <w:r w:rsidRPr="00C35001">
              <w:rPr>
                <w:rFonts w:ascii="Times New Roman" w:hAnsi="Times New Roman" w:cs="Times New Roman"/>
                <w:b/>
                <w:sz w:val="28"/>
                <w:szCs w:val="28"/>
              </w:rPr>
              <w:t>Администрация  муниципального образования</w:t>
            </w:r>
          </w:p>
          <w:p w:rsidR="00F9260F" w:rsidRPr="00C35001" w:rsidRDefault="00F9260F" w:rsidP="00E60DF8">
            <w:pPr>
              <w:spacing w:after="0" w:line="240" w:lineRule="auto"/>
              <w:jc w:val="center"/>
              <w:rPr>
                <w:rFonts w:ascii="Times New Roman" w:hAnsi="Times New Roman" w:cs="Times New Roman"/>
                <w:b/>
                <w:sz w:val="28"/>
                <w:szCs w:val="28"/>
              </w:rPr>
            </w:pPr>
            <w:r w:rsidRPr="00C35001">
              <w:rPr>
                <w:rFonts w:ascii="Times New Roman" w:hAnsi="Times New Roman" w:cs="Times New Roman"/>
                <w:b/>
                <w:sz w:val="28"/>
                <w:szCs w:val="28"/>
              </w:rPr>
              <w:t xml:space="preserve">«Село </w:t>
            </w:r>
            <w:r w:rsidR="00FC79D0" w:rsidRPr="00C35001">
              <w:rPr>
                <w:rFonts w:ascii="Times New Roman" w:hAnsi="Times New Roman" w:cs="Times New Roman"/>
                <w:b/>
                <w:sz w:val="28"/>
                <w:szCs w:val="28"/>
              </w:rPr>
              <w:t>Пироговка</w:t>
            </w:r>
            <w:r w:rsidRPr="00C35001">
              <w:rPr>
                <w:rFonts w:ascii="Times New Roman" w:hAnsi="Times New Roman" w:cs="Times New Roman"/>
                <w:b/>
                <w:sz w:val="28"/>
                <w:szCs w:val="28"/>
              </w:rPr>
              <w:t>»</w:t>
            </w:r>
          </w:p>
          <w:p w:rsidR="00F9260F" w:rsidRPr="00C35001" w:rsidRDefault="00F9260F" w:rsidP="00E60DF8">
            <w:pPr>
              <w:spacing w:after="0" w:line="240" w:lineRule="auto"/>
              <w:jc w:val="center"/>
              <w:rPr>
                <w:rFonts w:ascii="Times New Roman" w:hAnsi="Times New Roman" w:cs="Times New Roman"/>
                <w:b/>
                <w:sz w:val="28"/>
                <w:szCs w:val="28"/>
              </w:rPr>
            </w:pPr>
          </w:p>
          <w:p w:rsidR="00F9260F" w:rsidRPr="00C35001" w:rsidRDefault="00F9260F" w:rsidP="00E60DF8">
            <w:pPr>
              <w:spacing w:after="0" w:line="240" w:lineRule="auto"/>
              <w:jc w:val="center"/>
              <w:rPr>
                <w:rFonts w:ascii="Times New Roman" w:hAnsi="Times New Roman" w:cs="Times New Roman"/>
                <w:b/>
                <w:sz w:val="28"/>
                <w:szCs w:val="28"/>
              </w:rPr>
            </w:pPr>
            <w:r w:rsidRPr="00C35001">
              <w:rPr>
                <w:rFonts w:ascii="Times New Roman" w:hAnsi="Times New Roman" w:cs="Times New Roman"/>
                <w:b/>
                <w:sz w:val="28"/>
                <w:szCs w:val="28"/>
              </w:rPr>
              <w:t>ПОСТАНОВЛЕНИЕ</w:t>
            </w:r>
          </w:p>
          <w:p w:rsidR="00F9260F" w:rsidRPr="00C35001" w:rsidRDefault="00F9260F" w:rsidP="00E60DF8">
            <w:pPr>
              <w:spacing w:after="0" w:line="240" w:lineRule="auto"/>
              <w:jc w:val="both"/>
              <w:rPr>
                <w:rFonts w:ascii="Times New Roman" w:hAnsi="Times New Roman" w:cs="Times New Roman"/>
                <w:b/>
                <w:sz w:val="28"/>
                <w:szCs w:val="28"/>
              </w:rPr>
            </w:pPr>
          </w:p>
          <w:p w:rsidR="00F9260F" w:rsidRPr="00C35001" w:rsidRDefault="00F9260F" w:rsidP="00E60DF8">
            <w:pPr>
              <w:spacing w:after="0" w:line="240" w:lineRule="auto"/>
              <w:jc w:val="both"/>
              <w:rPr>
                <w:rFonts w:ascii="Times New Roman" w:hAnsi="Times New Roman" w:cs="Times New Roman"/>
                <w:b/>
                <w:sz w:val="28"/>
                <w:szCs w:val="28"/>
              </w:rPr>
            </w:pPr>
          </w:p>
          <w:p w:rsidR="00F9260F" w:rsidRPr="00C35001" w:rsidRDefault="00FC79D0" w:rsidP="00E60DF8">
            <w:pPr>
              <w:spacing w:after="0" w:line="240" w:lineRule="auto"/>
              <w:jc w:val="both"/>
              <w:rPr>
                <w:rFonts w:ascii="Times New Roman" w:hAnsi="Times New Roman" w:cs="Times New Roman"/>
                <w:sz w:val="28"/>
                <w:szCs w:val="28"/>
              </w:rPr>
            </w:pPr>
            <w:r w:rsidRPr="00C35001">
              <w:rPr>
                <w:rFonts w:ascii="Times New Roman" w:hAnsi="Times New Roman" w:cs="Times New Roman"/>
                <w:b/>
                <w:sz w:val="28"/>
                <w:szCs w:val="28"/>
              </w:rPr>
              <w:t>22.05.2013</w:t>
            </w:r>
            <w:r w:rsidR="00F9260F" w:rsidRPr="00C35001">
              <w:rPr>
                <w:rFonts w:ascii="Times New Roman" w:hAnsi="Times New Roman" w:cs="Times New Roman"/>
                <w:b/>
                <w:sz w:val="28"/>
                <w:szCs w:val="28"/>
              </w:rPr>
              <w:t xml:space="preserve"> г                                                                   № </w:t>
            </w:r>
            <w:r w:rsidRPr="00C35001">
              <w:rPr>
                <w:rFonts w:ascii="Times New Roman" w:hAnsi="Times New Roman" w:cs="Times New Roman"/>
                <w:b/>
                <w:sz w:val="28"/>
                <w:szCs w:val="28"/>
              </w:rPr>
              <w:t>22</w:t>
            </w:r>
          </w:p>
        </w:tc>
      </w:tr>
      <w:tr w:rsidR="00F9260F" w:rsidRPr="00C35001" w:rsidTr="00541E07">
        <w:trPr>
          <w:jc w:val="center"/>
        </w:trPr>
        <w:tc>
          <w:tcPr>
            <w:tcW w:w="9923" w:type="dxa"/>
            <w:gridSpan w:val="2"/>
          </w:tcPr>
          <w:p w:rsidR="00F9260F" w:rsidRPr="00C35001" w:rsidRDefault="00F9260F" w:rsidP="00E60DF8">
            <w:pPr>
              <w:spacing w:after="0" w:line="240" w:lineRule="auto"/>
              <w:jc w:val="center"/>
              <w:rPr>
                <w:rFonts w:ascii="Times New Roman" w:hAnsi="Times New Roman" w:cs="Times New Roman"/>
                <w:sz w:val="28"/>
                <w:szCs w:val="28"/>
              </w:rPr>
            </w:pPr>
          </w:p>
        </w:tc>
      </w:tr>
      <w:tr w:rsidR="00F9260F" w:rsidRPr="00C35001" w:rsidTr="00541E07">
        <w:trPr>
          <w:jc w:val="center"/>
        </w:trPr>
        <w:tc>
          <w:tcPr>
            <w:tcW w:w="9923" w:type="dxa"/>
            <w:gridSpan w:val="2"/>
            <w:hideMark/>
          </w:tcPr>
          <w:p w:rsidR="00F9260F" w:rsidRPr="00C35001" w:rsidRDefault="00F9260F" w:rsidP="00E60DF8">
            <w:pPr>
              <w:spacing w:after="0" w:line="240" w:lineRule="auto"/>
              <w:jc w:val="center"/>
              <w:rPr>
                <w:rFonts w:ascii="Times New Roman" w:hAnsi="Times New Roman" w:cs="Times New Roman"/>
                <w:b/>
                <w:sz w:val="28"/>
                <w:szCs w:val="28"/>
              </w:rPr>
            </w:pPr>
          </w:p>
        </w:tc>
      </w:tr>
      <w:tr w:rsidR="00F9260F" w:rsidRPr="00C35001" w:rsidTr="00541E07">
        <w:trPr>
          <w:jc w:val="center"/>
        </w:trPr>
        <w:tc>
          <w:tcPr>
            <w:tcW w:w="3969" w:type="dxa"/>
          </w:tcPr>
          <w:p w:rsidR="00F9260F" w:rsidRPr="00C35001" w:rsidRDefault="00F9260F" w:rsidP="00E60DF8">
            <w:pPr>
              <w:spacing w:after="0" w:line="240" w:lineRule="auto"/>
              <w:rPr>
                <w:rFonts w:ascii="Times New Roman" w:eastAsia="Times New Roman" w:hAnsi="Times New Roman" w:cs="Times New Roman"/>
                <w:b/>
                <w:sz w:val="28"/>
                <w:szCs w:val="28"/>
              </w:rPr>
            </w:pPr>
          </w:p>
          <w:p w:rsidR="00F9260F" w:rsidRPr="00C35001" w:rsidRDefault="00E60DF8" w:rsidP="00E60DF8">
            <w:pPr>
              <w:spacing w:after="0" w:line="240" w:lineRule="auto"/>
              <w:rPr>
                <w:rFonts w:ascii="Times New Roman" w:hAnsi="Times New Roman" w:cs="Times New Roman"/>
                <w:b/>
                <w:bCs/>
                <w:sz w:val="28"/>
                <w:szCs w:val="28"/>
              </w:rPr>
            </w:pPr>
            <w:r w:rsidRPr="00C35001">
              <w:rPr>
                <w:rFonts w:ascii="Times New Roman" w:hAnsi="Times New Roman" w:cs="Times New Roman"/>
                <w:b/>
                <w:bCs/>
                <w:sz w:val="28"/>
                <w:szCs w:val="28"/>
              </w:rPr>
              <w:t>О подготовке проекта П</w:t>
            </w:r>
            <w:r w:rsidR="00F9260F" w:rsidRPr="00C35001">
              <w:rPr>
                <w:rFonts w:ascii="Times New Roman" w:hAnsi="Times New Roman" w:cs="Times New Roman"/>
                <w:b/>
                <w:bCs/>
                <w:sz w:val="28"/>
                <w:szCs w:val="28"/>
              </w:rPr>
              <w:t xml:space="preserve">равил землепользования и застройки  </w:t>
            </w:r>
            <w:r w:rsidRPr="00C35001">
              <w:rPr>
                <w:rFonts w:ascii="Times New Roman" w:hAnsi="Times New Roman" w:cs="Times New Roman"/>
                <w:b/>
                <w:bCs/>
                <w:sz w:val="28"/>
                <w:szCs w:val="28"/>
              </w:rPr>
              <w:t>муниципального образования</w:t>
            </w:r>
            <w:r w:rsidR="00C35001">
              <w:rPr>
                <w:rFonts w:ascii="Times New Roman" w:hAnsi="Times New Roman" w:cs="Times New Roman"/>
                <w:b/>
                <w:bCs/>
                <w:sz w:val="28"/>
                <w:szCs w:val="28"/>
              </w:rPr>
              <w:t xml:space="preserve"> </w:t>
            </w:r>
            <w:r w:rsidRPr="00C35001">
              <w:rPr>
                <w:rFonts w:ascii="Times New Roman" w:hAnsi="Times New Roman" w:cs="Times New Roman"/>
                <w:b/>
                <w:bCs/>
                <w:sz w:val="28"/>
                <w:szCs w:val="28"/>
              </w:rPr>
              <w:t xml:space="preserve"> </w:t>
            </w:r>
            <w:r w:rsidR="00F9260F" w:rsidRPr="00C35001">
              <w:rPr>
                <w:rFonts w:ascii="Times New Roman" w:hAnsi="Times New Roman" w:cs="Times New Roman"/>
                <w:b/>
                <w:bCs/>
                <w:sz w:val="28"/>
                <w:szCs w:val="28"/>
              </w:rPr>
              <w:t xml:space="preserve">«Село </w:t>
            </w:r>
            <w:r w:rsidR="00FC79D0" w:rsidRPr="00C35001">
              <w:rPr>
                <w:rFonts w:ascii="Times New Roman" w:hAnsi="Times New Roman" w:cs="Times New Roman"/>
                <w:b/>
                <w:bCs/>
                <w:sz w:val="28"/>
                <w:szCs w:val="28"/>
              </w:rPr>
              <w:t>Пироговка»</w:t>
            </w:r>
          </w:p>
          <w:p w:rsidR="00F9260F" w:rsidRPr="00C35001" w:rsidRDefault="00F9260F" w:rsidP="00E60DF8">
            <w:pPr>
              <w:spacing w:after="0" w:line="240" w:lineRule="auto"/>
              <w:rPr>
                <w:rFonts w:ascii="Times New Roman" w:hAnsi="Times New Roman" w:cs="Times New Roman"/>
                <w:b/>
                <w:bCs/>
                <w:sz w:val="28"/>
                <w:szCs w:val="28"/>
              </w:rPr>
            </w:pPr>
          </w:p>
        </w:tc>
        <w:tc>
          <w:tcPr>
            <w:tcW w:w="5954" w:type="dxa"/>
          </w:tcPr>
          <w:p w:rsidR="00F9260F" w:rsidRPr="00C35001" w:rsidRDefault="00F9260F" w:rsidP="00E60DF8">
            <w:pPr>
              <w:spacing w:after="0" w:line="240" w:lineRule="auto"/>
              <w:jc w:val="center"/>
              <w:rPr>
                <w:rFonts w:ascii="Times New Roman" w:hAnsi="Times New Roman" w:cs="Times New Roman"/>
                <w:b/>
                <w:sz w:val="28"/>
                <w:szCs w:val="28"/>
              </w:rPr>
            </w:pPr>
          </w:p>
        </w:tc>
      </w:tr>
    </w:tbl>
    <w:p w:rsidR="00F9260F" w:rsidRPr="00C35001" w:rsidRDefault="00F9260F" w:rsidP="00E60DF8">
      <w:pPr>
        <w:spacing w:after="0" w:line="240" w:lineRule="auto"/>
        <w:jc w:val="both"/>
        <w:rPr>
          <w:rFonts w:ascii="Times New Roman" w:hAnsi="Times New Roman" w:cs="Times New Roman"/>
          <w:sz w:val="28"/>
          <w:szCs w:val="28"/>
        </w:rPr>
      </w:pPr>
    </w:p>
    <w:p w:rsidR="00F9260F" w:rsidRPr="00C35001" w:rsidRDefault="00F9260F" w:rsidP="00E60DF8">
      <w:pPr>
        <w:pStyle w:val="a6"/>
        <w:ind w:firstLine="709"/>
        <w:rPr>
          <w:sz w:val="28"/>
          <w:szCs w:val="28"/>
        </w:rPr>
      </w:pPr>
      <w:r w:rsidRPr="00C35001">
        <w:rPr>
          <w:sz w:val="28"/>
          <w:szCs w:val="28"/>
        </w:rPr>
        <w:t xml:space="preserve">          </w:t>
      </w:r>
    </w:p>
    <w:p w:rsidR="00F9260F" w:rsidRPr="00C35001" w:rsidRDefault="00F9260F" w:rsidP="00E60DF8">
      <w:pPr>
        <w:pStyle w:val="a6"/>
        <w:ind w:firstLine="709"/>
        <w:rPr>
          <w:sz w:val="28"/>
          <w:szCs w:val="28"/>
        </w:rPr>
      </w:pPr>
      <w:proofErr w:type="gramStart"/>
      <w:r w:rsidRPr="00C35001">
        <w:rPr>
          <w:sz w:val="28"/>
          <w:szCs w:val="28"/>
        </w:rPr>
        <w:t xml:space="preserve">В целях создания условий для устойчивого развития территории муниципального образования «Село </w:t>
      </w:r>
      <w:r w:rsidR="00FC79D0" w:rsidRPr="00C35001">
        <w:rPr>
          <w:sz w:val="28"/>
          <w:szCs w:val="28"/>
        </w:rPr>
        <w:t>Пироговка</w:t>
      </w:r>
      <w:r w:rsidRPr="00C35001">
        <w:rPr>
          <w:sz w:val="28"/>
          <w:szCs w:val="28"/>
        </w:rPr>
        <w:t>», сохранения окружающей среды, создания условий для планировки территории,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w:t>
      </w:r>
      <w:proofErr w:type="gramEnd"/>
      <w:r w:rsidRPr="00C35001">
        <w:rPr>
          <w:sz w:val="28"/>
          <w:szCs w:val="28"/>
        </w:rPr>
        <w:t xml:space="preserve"> капитального строительства и в соответствии с Земельным кодексом Российской Федерации, Градостроительным кодексом Российской Федерации, пунктом 20 части 1 статьи 14 Федерального закона от 06 октября 2003 года №131-ФЗ «Об общих принципах организации местного самоуправления в Российской Федерации»,  Уставом  </w:t>
      </w:r>
      <w:r w:rsidR="00143D36" w:rsidRPr="00C35001">
        <w:rPr>
          <w:sz w:val="28"/>
          <w:szCs w:val="28"/>
        </w:rPr>
        <w:t xml:space="preserve">муниципальным образованием «Село </w:t>
      </w:r>
      <w:r w:rsidR="00FC79D0" w:rsidRPr="00C35001">
        <w:rPr>
          <w:sz w:val="28"/>
          <w:szCs w:val="28"/>
        </w:rPr>
        <w:t>Пироговка</w:t>
      </w:r>
      <w:r w:rsidR="00143D36" w:rsidRPr="00C35001">
        <w:rPr>
          <w:sz w:val="28"/>
          <w:szCs w:val="28"/>
        </w:rPr>
        <w:t xml:space="preserve">», администрация муниципального образования </w:t>
      </w:r>
    </w:p>
    <w:p w:rsidR="00143D36" w:rsidRPr="00C35001" w:rsidRDefault="00143D36" w:rsidP="00E60DF8">
      <w:pPr>
        <w:pStyle w:val="a6"/>
        <w:ind w:firstLine="709"/>
        <w:rPr>
          <w:sz w:val="28"/>
          <w:szCs w:val="28"/>
        </w:rPr>
      </w:pPr>
    </w:p>
    <w:p w:rsidR="00C35001" w:rsidRPr="00C35001" w:rsidRDefault="00F9260F" w:rsidP="00E60DF8">
      <w:pPr>
        <w:spacing w:after="0" w:line="240" w:lineRule="auto"/>
        <w:jc w:val="both"/>
        <w:rPr>
          <w:rFonts w:ascii="Times New Roman" w:hAnsi="Times New Roman" w:cs="Times New Roman"/>
          <w:sz w:val="28"/>
          <w:szCs w:val="28"/>
        </w:rPr>
      </w:pPr>
      <w:r w:rsidRPr="00C35001">
        <w:rPr>
          <w:rFonts w:ascii="Times New Roman" w:hAnsi="Times New Roman" w:cs="Times New Roman"/>
          <w:sz w:val="28"/>
          <w:szCs w:val="28"/>
        </w:rPr>
        <w:t>ПОСТАНОВЛЯ</w:t>
      </w:r>
      <w:r w:rsidR="00143D36" w:rsidRPr="00C35001">
        <w:rPr>
          <w:rFonts w:ascii="Times New Roman" w:hAnsi="Times New Roman" w:cs="Times New Roman"/>
          <w:sz w:val="28"/>
          <w:szCs w:val="28"/>
        </w:rPr>
        <w:t>ЕТ</w:t>
      </w:r>
      <w:r w:rsidRPr="00C35001">
        <w:rPr>
          <w:rFonts w:ascii="Times New Roman" w:hAnsi="Times New Roman" w:cs="Times New Roman"/>
          <w:sz w:val="28"/>
          <w:szCs w:val="28"/>
        </w:rPr>
        <w:t>:</w:t>
      </w:r>
    </w:p>
    <w:p w:rsidR="00F9260F" w:rsidRPr="00C35001" w:rsidRDefault="00F9260F" w:rsidP="00C35001">
      <w:pPr>
        <w:spacing w:after="0" w:line="240" w:lineRule="auto"/>
        <w:jc w:val="both"/>
        <w:rPr>
          <w:rFonts w:ascii="Times New Roman" w:hAnsi="Times New Roman" w:cs="Times New Roman"/>
          <w:sz w:val="28"/>
          <w:szCs w:val="28"/>
        </w:rPr>
      </w:pPr>
      <w:r w:rsidRPr="00C35001">
        <w:rPr>
          <w:rFonts w:ascii="Times New Roman" w:hAnsi="Times New Roman" w:cs="Times New Roman"/>
          <w:sz w:val="28"/>
          <w:szCs w:val="28"/>
        </w:rPr>
        <w:t xml:space="preserve">1. Создать комиссию по подготовке проекта Правил землепользования и застройки </w:t>
      </w:r>
      <w:r w:rsidR="00143D36" w:rsidRPr="00C35001">
        <w:rPr>
          <w:rFonts w:ascii="Times New Roman" w:hAnsi="Times New Roman" w:cs="Times New Roman"/>
          <w:sz w:val="28"/>
          <w:szCs w:val="28"/>
        </w:rPr>
        <w:t xml:space="preserve"> муниципального образования  «Село </w:t>
      </w:r>
      <w:r w:rsidR="00FC79D0" w:rsidRPr="00C35001">
        <w:rPr>
          <w:rFonts w:ascii="Times New Roman" w:hAnsi="Times New Roman" w:cs="Times New Roman"/>
          <w:sz w:val="28"/>
          <w:szCs w:val="28"/>
        </w:rPr>
        <w:t>Пироговка</w:t>
      </w:r>
      <w:r w:rsidR="00143D36" w:rsidRPr="00C35001">
        <w:rPr>
          <w:rFonts w:ascii="Times New Roman" w:hAnsi="Times New Roman" w:cs="Times New Roman"/>
          <w:sz w:val="28"/>
          <w:szCs w:val="28"/>
        </w:rPr>
        <w:t>»</w:t>
      </w:r>
      <w:r w:rsidRPr="00C35001">
        <w:rPr>
          <w:rFonts w:ascii="Times New Roman" w:hAnsi="Times New Roman" w:cs="Times New Roman"/>
          <w:sz w:val="28"/>
          <w:szCs w:val="28"/>
        </w:rPr>
        <w:t xml:space="preserve"> (далее - Комиссия).</w:t>
      </w:r>
    </w:p>
    <w:p w:rsidR="00C35001" w:rsidRPr="00C35001" w:rsidRDefault="00F9260F" w:rsidP="00C35001">
      <w:pPr>
        <w:spacing w:after="0" w:line="240" w:lineRule="auto"/>
        <w:jc w:val="both"/>
        <w:rPr>
          <w:rFonts w:ascii="Times New Roman" w:hAnsi="Times New Roman" w:cs="Times New Roman"/>
          <w:sz w:val="28"/>
          <w:szCs w:val="28"/>
        </w:rPr>
      </w:pPr>
      <w:r w:rsidRPr="00C35001">
        <w:rPr>
          <w:rFonts w:ascii="Times New Roman" w:hAnsi="Times New Roman" w:cs="Times New Roman"/>
          <w:sz w:val="28"/>
          <w:szCs w:val="28"/>
        </w:rPr>
        <w:t xml:space="preserve">2. Утвердить </w:t>
      </w:r>
      <w:r w:rsidR="00C35001" w:rsidRPr="00C35001">
        <w:rPr>
          <w:rFonts w:ascii="Times New Roman" w:hAnsi="Times New Roman" w:cs="Times New Roman"/>
          <w:sz w:val="28"/>
          <w:szCs w:val="28"/>
        </w:rPr>
        <w:t>Порядок деятельности   комиссии   по  подготовке   проекта   нормативного правового  акта «Правила   землепользования  и  застройки</w:t>
      </w:r>
    </w:p>
    <w:p w:rsidR="00F9260F" w:rsidRPr="00C35001" w:rsidRDefault="00C35001" w:rsidP="00E60DF8">
      <w:pPr>
        <w:spacing w:after="0" w:line="240" w:lineRule="auto"/>
        <w:jc w:val="both"/>
        <w:rPr>
          <w:rFonts w:ascii="Times New Roman" w:hAnsi="Times New Roman" w:cs="Times New Roman"/>
          <w:sz w:val="28"/>
          <w:szCs w:val="28"/>
        </w:rPr>
      </w:pPr>
      <w:r w:rsidRPr="00C35001">
        <w:rPr>
          <w:rFonts w:ascii="Times New Roman" w:hAnsi="Times New Roman" w:cs="Times New Roman"/>
          <w:sz w:val="28"/>
          <w:szCs w:val="28"/>
        </w:rPr>
        <w:t xml:space="preserve">муниципального образования  «Село Пироговка» </w:t>
      </w:r>
      <w:r w:rsidR="00F9260F" w:rsidRPr="00C35001">
        <w:rPr>
          <w:rFonts w:ascii="Times New Roman" w:hAnsi="Times New Roman" w:cs="Times New Roman"/>
          <w:sz w:val="28"/>
          <w:szCs w:val="28"/>
        </w:rPr>
        <w:t>(Приложение 1).</w:t>
      </w:r>
    </w:p>
    <w:p w:rsidR="00F9260F" w:rsidRPr="00C35001" w:rsidRDefault="00F9260F" w:rsidP="00E60DF8">
      <w:pPr>
        <w:spacing w:after="0" w:line="240" w:lineRule="auto"/>
        <w:jc w:val="both"/>
        <w:rPr>
          <w:rFonts w:ascii="Times New Roman" w:hAnsi="Times New Roman" w:cs="Times New Roman"/>
          <w:sz w:val="28"/>
          <w:szCs w:val="28"/>
        </w:rPr>
      </w:pPr>
      <w:r w:rsidRPr="00C35001">
        <w:rPr>
          <w:rFonts w:ascii="Times New Roman" w:hAnsi="Times New Roman" w:cs="Times New Roman"/>
          <w:sz w:val="28"/>
          <w:szCs w:val="28"/>
        </w:rPr>
        <w:t>3. Утвердить состав комиссии (Приложение 2).</w:t>
      </w:r>
    </w:p>
    <w:p w:rsidR="00F9260F" w:rsidRPr="00C35001" w:rsidRDefault="00C35001" w:rsidP="00E60DF8">
      <w:pPr>
        <w:spacing w:after="0" w:line="240" w:lineRule="auto"/>
        <w:jc w:val="both"/>
        <w:rPr>
          <w:rFonts w:ascii="Times New Roman" w:hAnsi="Times New Roman" w:cs="Times New Roman"/>
          <w:sz w:val="28"/>
          <w:szCs w:val="28"/>
        </w:rPr>
      </w:pPr>
      <w:r w:rsidRPr="00C35001">
        <w:rPr>
          <w:rFonts w:ascii="Times New Roman" w:hAnsi="Times New Roman" w:cs="Times New Roman"/>
          <w:sz w:val="28"/>
          <w:szCs w:val="28"/>
        </w:rPr>
        <w:lastRenderedPageBreak/>
        <w:t>4.</w:t>
      </w:r>
      <w:r w:rsidR="00F9260F" w:rsidRPr="00C35001">
        <w:rPr>
          <w:rFonts w:ascii="Times New Roman" w:hAnsi="Times New Roman" w:cs="Times New Roman"/>
          <w:sz w:val="28"/>
          <w:szCs w:val="28"/>
        </w:rPr>
        <w:t xml:space="preserve"> Опубликовать настоящее  постановление, разместить на </w:t>
      </w:r>
      <w:r w:rsidR="00143D36" w:rsidRPr="00C35001">
        <w:rPr>
          <w:rFonts w:ascii="Times New Roman" w:hAnsi="Times New Roman" w:cs="Times New Roman"/>
          <w:sz w:val="28"/>
          <w:szCs w:val="28"/>
        </w:rPr>
        <w:t xml:space="preserve"> официальном </w:t>
      </w:r>
      <w:r w:rsidR="00F9260F" w:rsidRPr="00C35001">
        <w:rPr>
          <w:rFonts w:ascii="Times New Roman" w:hAnsi="Times New Roman" w:cs="Times New Roman"/>
          <w:sz w:val="28"/>
          <w:szCs w:val="28"/>
        </w:rPr>
        <w:t xml:space="preserve">сайте </w:t>
      </w:r>
      <w:r w:rsidR="00143D36" w:rsidRPr="00C35001">
        <w:rPr>
          <w:rFonts w:ascii="Times New Roman" w:hAnsi="Times New Roman" w:cs="Times New Roman"/>
          <w:sz w:val="28"/>
          <w:szCs w:val="28"/>
        </w:rPr>
        <w:t xml:space="preserve"> администрации муниципального образования  «Село </w:t>
      </w:r>
      <w:r w:rsidR="00FC79D0" w:rsidRPr="00C35001">
        <w:rPr>
          <w:rFonts w:ascii="Times New Roman" w:hAnsi="Times New Roman" w:cs="Times New Roman"/>
          <w:sz w:val="28"/>
          <w:szCs w:val="28"/>
        </w:rPr>
        <w:t>Пироговка</w:t>
      </w:r>
      <w:r w:rsidR="00143D36" w:rsidRPr="00C35001">
        <w:rPr>
          <w:rFonts w:ascii="Times New Roman" w:hAnsi="Times New Roman" w:cs="Times New Roman"/>
          <w:sz w:val="28"/>
          <w:szCs w:val="28"/>
        </w:rPr>
        <w:t>»</w:t>
      </w:r>
      <w:r w:rsidR="00F9260F" w:rsidRPr="00C35001">
        <w:rPr>
          <w:rFonts w:ascii="Times New Roman" w:hAnsi="Times New Roman" w:cs="Times New Roman"/>
          <w:sz w:val="28"/>
          <w:szCs w:val="28"/>
        </w:rPr>
        <w:t xml:space="preserve"> в сети Интернет.</w:t>
      </w:r>
    </w:p>
    <w:p w:rsidR="00F9260F" w:rsidRPr="00C35001" w:rsidRDefault="00C35001" w:rsidP="00E60DF8">
      <w:pPr>
        <w:spacing w:after="0" w:line="240" w:lineRule="auto"/>
        <w:jc w:val="both"/>
        <w:rPr>
          <w:rFonts w:ascii="Times New Roman" w:hAnsi="Times New Roman" w:cs="Times New Roman"/>
          <w:sz w:val="28"/>
          <w:szCs w:val="28"/>
        </w:rPr>
      </w:pPr>
      <w:r w:rsidRPr="00C35001">
        <w:rPr>
          <w:rFonts w:ascii="Times New Roman" w:hAnsi="Times New Roman" w:cs="Times New Roman"/>
          <w:sz w:val="28"/>
          <w:szCs w:val="28"/>
        </w:rPr>
        <w:t>5</w:t>
      </w:r>
      <w:r w:rsidR="00F9260F" w:rsidRPr="00C35001">
        <w:rPr>
          <w:rFonts w:ascii="Times New Roman" w:hAnsi="Times New Roman" w:cs="Times New Roman"/>
          <w:sz w:val="28"/>
          <w:szCs w:val="28"/>
        </w:rPr>
        <w:t xml:space="preserve">. </w:t>
      </w:r>
      <w:proofErr w:type="gramStart"/>
      <w:r w:rsidR="00F9260F" w:rsidRPr="00C35001">
        <w:rPr>
          <w:rFonts w:ascii="Times New Roman" w:hAnsi="Times New Roman" w:cs="Times New Roman"/>
          <w:sz w:val="28"/>
          <w:szCs w:val="28"/>
        </w:rPr>
        <w:t>Контроль за</w:t>
      </w:r>
      <w:proofErr w:type="gramEnd"/>
      <w:r w:rsidR="00F9260F" w:rsidRPr="00C35001">
        <w:rPr>
          <w:rFonts w:ascii="Times New Roman" w:hAnsi="Times New Roman" w:cs="Times New Roman"/>
          <w:sz w:val="28"/>
          <w:szCs w:val="28"/>
        </w:rPr>
        <w:t xml:space="preserve"> исполнением настоящего</w:t>
      </w:r>
      <w:r w:rsidR="00E60DF8" w:rsidRPr="00C35001">
        <w:rPr>
          <w:rFonts w:ascii="Times New Roman" w:hAnsi="Times New Roman" w:cs="Times New Roman"/>
          <w:sz w:val="28"/>
          <w:szCs w:val="28"/>
        </w:rPr>
        <w:t xml:space="preserve"> постановления </w:t>
      </w:r>
      <w:r w:rsidR="00F9260F" w:rsidRPr="00C35001">
        <w:rPr>
          <w:rFonts w:ascii="Times New Roman" w:hAnsi="Times New Roman" w:cs="Times New Roman"/>
          <w:sz w:val="28"/>
          <w:szCs w:val="28"/>
        </w:rPr>
        <w:t xml:space="preserve"> </w:t>
      </w:r>
      <w:r w:rsidR="00143D36" w:rsidRPr="00C35001">
        <w:rPr>
          <w:rFonts w:ascii="Times New Roman" w:hAnsi="Times New Roman" w:cs="Times New Roman"/>
          <w:sz w:val="28"/>
          <w:szCs w:val="28"/>
        </w:rPr>
        <w:t>возложить на главу администрации муниципального образования  «Село</w:t>
      </w:r>
      <w:r w:rsidRPr="00C35001">
        <w:rPr>
          <w:rFonts w:ascii="Times New Roman" w:hAnsi="Times New Roman" w:cs="Times New Roman"/>
          <w:sz w:val="28"/>
          <w:szCs w:val="28"/>
        </w:rPr>
        <w:t xml:space="preserve"> </w:t>
      </w:r>
      <w:r w:rsidR="00FC79D0" w:rsidRPr="00C35001">
        <w:rPr>
          <w:rFonts w:ascii="Times New Roman" w:hAnsi="Times New Roman" w:cs="Times New Roman"/>
          <w:sz w:val="28"/>
          <w:szCs w:val="28"/>
        </w:rPr>
        <w:t>Пироговка</w:t>
      </w:r>
      <w:r w:rsidR="00143D36" w:rsidRPr="00C35001">
        <w:rPr>
          <w:rFonts w:ascii="Times New Roman" w:hAnsi="Times New Roman" w:cs="Times New Roman"/>
          <w:sz w:val="28"/>
          <w:szCs w:val="28"/>
        </w:rPr>
        <w:t>»</w:t>
      </w:r>
      <w:r w:rsidR="00F9260F" w:rsidRPr="00C35001">
        <w:rPr>
          <w:rFonts w:ascii="Times New Roman" w:hAnsi="Times New Roman" w:cs="Times New Roman"/>
          <w:sz w:val="28"/>
          <w:szCs w:val="28"/>
        </w:rPr>
        <w:t>.</w:t>
      </w:r>
    </w:p>
    <w:p w:rsidR="00F9260F" w:rsidRPr="00C35001" w:rsidRDefault="00F9260F" w:rsidP="00E60DF8">
      <w:pPr>
        <w:spacing w:after="0" w:line="240" w:lineRule="auto"/>
        <w:jc w:val="both"/>
        <w:rPr>
          <w:rFonts w:ascii="Times New Roman" w:hAnsi="Times New Roman" w:cs="Times New Roman"/>
          <w:sz w:val="28"/>
          <w:szCs w:val="28"/>
        </w:rPr>
      </w:pPr>
    </w:p>
    <w:p w:rsidR="00F9260F" w:rsidRDefault="00F9260F" w:rsidP="00E60DF8">
      <w:pPr>
        <w:spacing w:after="0" w:line="240" w:lineRule="auto"/>
        <w:jc w:val="both"/>
        <w:rPr>
          <w:rFonts w:ascii="Times New Roman" w:hAnsi="Times New Roman" w:cs="Times New Roman"/>
          <w:sz w:val="28"/>
          <w:szCs w:val="28"/>
        </w:rPr>
      </w:pPr>
    </w:p>
    <w:p w:rsidR="00C35001" w:rsidRDefault="00C35001" w:rsidP="00E60DF8">
      <w:pPr>
        <w:spacing w:after="0" w:line="240" w:lineRule="auto"/>
        <w:jc w:val="both"/>
        <w:rPr>
          <w:rFonts w:ascii="Times New Roman" w:hAnsi="Times New Roman" w:cs="Times New Roman"/>
          <w:sz w:val="28"/>
          <w:szCs w:val="28"/>
        </w:rPr>
      </w:pPr>
    </w:p>
    <w:p w:rsidR="00C35001" w:rsidRDefault="00C35001" w:rsidP="00E60DF8">
      <w:pPr>
        <w:spacing w:after="0" w:line="240" w:lineRule="auto"/>
        <w:jc w:val="both"/>
        <w:rPr>
          <w:rFonts w:ascii="Times New Roman" w:hAnsi="Times New Roman" w:cs="Times New Roman"/>
          <w:sz w:val="28"/>
          <w:szCs w:val="28"/>
        </w:rPr>
      </w:pPr>
    </w:p>
    <w:p w:rsidR="00C35001" w:rsidRDefault="00C35001" w:rsidP="00E60DF8">
      <w:pPr>
        <w:spacing w:after="0" w:line="240" w:lineRule="auto"/>
        <w:jc w:val="both"/>
        <w:rPr>
          <w:rFonts w:ascii="Times New Roman" w:hAnsi="Times New Roman" w:cs="Times New Roman"/>
          <w:sz w:val="28"/>
          <w:szCs w:val="28"/>
        </w:rPr>
      </w:pPr>
    </w:p>
    <w:p w:rsidR="00C35001" w:rsidRPr="00C35001" w:rsidRDefault="00C35001" w:rsidP="00E60DF8">
      <w:pPr>
        <w:spacing w:after="0" w:line="240" w:lineRule="auto"/>
        <w:jc w:val="both"/>
        <w:rPr>
          <w:rFonts w:ascii="Times New Roman" w:hAnsi="Times New Roman" w:cs="Times New Roman"/>
          <w:sz w:val="28"/>
          <w:szCs w:val="28"/>
        </w:rPr>
      </w:pPr>
    </w:p>
    <w:p w:rsidR="00F9260F" w:rsidRPr="00C35001" w:rsidRDefault="00FC79D0" w:rsidP="00E60DF8">
      <w:pPr>
        <w:spacing w:after="0" w:line="240" w:lineRule="auto"/>
        <w:jc w:val="both"/>
        <w:rPr>
          <w:rFonts w:ascii="Times New Roman" w:hAnsi="Times New Roman" w:cs="Times New Roman"/>
          <w:sz w:val="28"/>
          <w:szCs w:val="28"/>
        </w:rPr>
      </w:pPr>
      <w:r w:rsidRPr="00C35001">
        <w:rPr>
          <w:rFonts w:ascii="Times New Roman" w:hAnsi="Times New Roman" w:cs="Times New Roman"/>
          <w:sz w:val="28"/>
          <w:szCs w:val="28"/>
        </w:rPr>
        <w:t>Глава МО «Село Пироговка»</w:t>
      </w:r>
      <w:r w:rsidR="00C35001" w:rsidRPr="00C35001">
        <w:rPr>
          <w:rFonts w:ascii="Times New Roman" w:hAnsi="Times New Roman" w:cs="Times New Roman"/>
          <w:sz w:val="28"/>
          <w:szCs w:val="28"/>
        </w:rPr>
        <w:t xml:space="preserve">             </w:t>
      </w:r>
      <w:r w:rsidRPr="00C35001">
        <w:rPr>
          <w:rFonts w:ascii="Times New Roman" w:hAnsi="Times New Roman" w:cs="Times New Roman"/>
          <w:sz w:val="28"/>
          <w:szCs w:val="28"/>
        </w:rPr>
        <w:t xml:space="preserve">              А.М. Дьяченко</w:t>
      </w:r>
      <w:r w:rsidR="00143D36" w:rsidRPr="00C35001">
        <w:rPr>
          <w:rFonts w:ascii="Times New Roman" w:hAnsi="Times New Roman" w:cs="Times New Roman"/>
          <w:sz w:val="28"/>
          <w:szCs w:val="28"/>
        </w:rPr>
        <w:t xml:space="preserve">               </w:t>
      </w:r>
    </w:p>
    <w:p w:rsidR="00F9260F" w:rsidRPr="00C35001" w:rsidRDefault="00F9260F" w:rsidP="00E60DF8">
      <w:pPr>
        <w:spacing w:after="0" w:line="240" w:lineRule="auto"/>
        <w:jc w:val="both"/>
        <w:rPr>
          <w:rFonts w:ascii="Times New Roman" w:hAnsi="Times New Roman" w:cs="Times New Roman"/>
          <w:b/>
          <w:sz w:val="28"/>
          <w:szCs w:val="28"/>
        </w:rPr>
      </w:pPr>
      <w:r w:rsidRPr="00C35001">
        <w:rPr>
          <w:rFonts w:ascii="Times New Roman" w:hAnsi="Times New Roman" w:cs="Times New Roman"/>
          <w:b/>
          <w:sz w:val="28"/>
          <w:szCs w:val="28"/>
        </w:rPr>
        <w:t xml:space="preserve"> </w:t>
      </w:r>
    </w:p>
    <w:p w:rsidR="00F9260F" w:rsidRPr="00F9260F" w:rsidRDefault="00F9260F" w:rsidP="00E60DF8">
      <w:pPr>
        <w:spacing w:after="0" w:line="240" w:lineRule="auto"/>
        <w:jc w:val="both"/>
        <w:rPr>
          <w:rFonts w:ascii="Arial" w:hAnsi="Arial" w:cs="Arial"/>
          <w:b/>
          <w:sz w:val="24"/>
          <w:szCs w:val="24"/>
        </w:rPr>
      </w:pPr>
    </w:p>
    <w:p w:rsidR="00F9260F" w:rsidRPr="00F9260F" w:rsidRDefault="00F9260F" w:rsidP="00E60DF8">
      <w:pPr>
        <w:spacing w:after="0" w:line="240" w:lineRule="auto"/>
        <w:jc w:val="both"/>
        <w:rPr>
          <w:rFonts w:ascii="Arial" w:hAnsi="Arial" w:cs="Arial"/>
          <w:b/>
          <w:sz w:val="24"/>
          <w:szCs w:val="24"/>
        </w:rPr>
      </w:pPr>
    </w:p>
    <w:p w:rsidR="00F9260F" w:rsidRPr="00F9260F" w:rsidRDefault="00F9260F" w:rsidP="00E60DF8">
      <w:pPr>
        <w:spacing w:after="0" w:line="240" w:lineRule="auto"/>
        <w:jc w:val="both"/>
        <w:rPr>
          <w:rFonts w:ascii="Arial" w:hAnsi="Arial" w:cs="Arial"/>
          <w:b/>
          <w:sz w:val="24"/>
          <w:szCs w:val="24"/>
        </w:rPr>
      </w:pPr>
    </w:p>
    <w:p w:rsidR="00F9260F" w:rsidRPr="00F9260F" w:rsidRDefault="00F9260F" w:rsidP="00E60DF8">
      <w:pPr>
        <w:spacing w:after="0" w:line="240" w:lineRule="auto"/>
        <w:jc w:val="both"/>
        <w:rPr>
          <w:rFonts w:ascii="Arial" w:hAnsi="Arial" w:cs="Arial"/>
          <w:b/>
          <w:sz w:val="24"/>
          <w:szCs w:val="24"/>
        </w:rPr>
      </w:pPr>
    </w:p>
    <w:p w:rsidR="00F9260F" w:rsidRPr="00F9260F" w:rsidRDefault="00F9260F" w:rsidP="00E60DF8">
      <w:pPr>
        <w:spacing w:after="0" w:line="240" w:lineRule="auto"/>
        <w:jc w:val="both"/>
        <w:rPr>
          <w:rFonts w:ascii="Arial" w:hAnsi="Arial" w:cs="Arial"/>
          <w:b/>
          <w:sz w:val="24"/>
          <w:szCs w:val="24"/>
        </w:rPr>
      </w:pPr>
    </w:p>
    <w:p w:rsidR="00F9260F" w:rsidRDefault="00F9260F"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FC79D0" w:rsidRDefault="00FC79D0" w:rsidP="00E60DF8">
      <w:pPr>
        <w:spacing w:after="0" w:line="240" w:lineRule="auto"/>
        <w:jc w:val="both"/>
        <w:rPr>
          <w:rFonts w:ascii="Arial" w:hAnsi="Arial" w:cs="Arial"/>
          <w:b/>
          <w:sz w:val="24"/>
          <w:szCs w:val="24"/>
        </w:rPr>
      </w:pPr>
    </w:p>
    <w:p w:rsidR="00FC79D0" w:rsidRDefault="00FC79D0"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E60DF8" w:rsidRDefault="00E60DF8" w:rsidP="00E60DF8">
      <w:pPr>
        <w:spacing w:after="0" w:line="240" w:lineRule="auto"/>
        <w:jc w:val="both"/>
        <w:rPr>
          <w:rFonts w:ascii="Arial" w:hAnsi="Arial" w:cs="Arial"/>
          <w:b/>
          <w:sz w:val="24"/>
          <w:szCs w:val="24"/>
        </w:rPr>
      </w:pPr>
    </w:p>
    <w:p w:rsidR="00C35001" w:rsidRDefault="00C35001" w:rsidP="00E60DF8">
      <w:pPr>
        <w:spacing w:after="0" w:line="240" w:lineRule="auto"/>
        <w:jc w:val="both"/>
        <w:rPr>
          <w:rFonts w:ascii="Arial" w:hAnsi="Arial" w:cs="Arial"/>
          <w:b/>
          <w:sz w:val="24"/>
          <w:szCs w:val="24"/>
        </w:rPr>
      </w:pPr>
    </w:p>
    <w:p w:rsidR="00C35001" w:rsidRDefault="00C35001" w:rsidP="00E60DF8">
      <w:pPr>
        <w:spacing w:after="0" w:line="240" w:lineRule="auto"/>
        <w:jc w:val="both"/>
        <w:rPr>
          <w:rFonts w:ascii="Arial" w:hAnsi="Arial" w:cs="Arial"/>
          <w:b/>
          <w:sz w:val="24"/>
          <w:szCs w:val="24"/>
        </w:rPr>
      </w:pPr>
    </w:p>
    <w:p w:rsidR="00C35001" w:rsidRPr="00F9260F" w:rsidRDefault="00C35001" w:rsidP="00E60DF8">
      <w:pPr>
        <w:spacing w:after="0" w:line="240" w:lineRule="auto"/>
        <w:jc w:val="both"/>
        <w:rPr>
          <w:rFonts w:ascii="Arial" w:hAnsi="Arial" w:cs="Arial"/>
          <w:b/>
          <w:sz w:val="24"/>
          <w:szCs w:val="24"/>
        </w:rPr>
      </w:pPr>
    </w:p>
    <w:p w:rsidR="00F9260F" w:rsidRPr="00C35001" w:rsidRDefault="00143D36" w:rsidP="00E60DF8">
      <w:pPr>
        <w:spacing w:after="0" w:line="240" w:lineRule="auto"/>
        <w:ind w:firstLine="3927"/>
        <w:jc w:val="center"/>
        <w:rPr>
          <w:rFonts w:ascii="Times New Roman" w:hAnsi="Times New Roman" w:cs="Times New Roman"/>
          <w:sz w:val="28"/>
          <w:szCs w:val="28"/>
        </w:rPr>
      </w:pPr>
      <w:r w:rsidRPr="00C35001">
        <w:rPr>
          <w:rFonts w:ascii="Times New Roman" w:hAnsi="Times New Roman" w:cs="Times New Roman"/>
          <w:sz w:val="28"/>
          <w:szCs w:val="28"/>
        </w:rPr>
        <w:lastRenderedPageBreak/>
        <w:t>При</w:t>
      </w:r>
      <w:r w:rsidR="00F9260F" w:rsidRPr="00C35001">
        <w:rPr>
          <w:rFonts w:ascii="Times New Roman" w:hAnsi="Times New Roman" w:cs="Times New Roman"/>
          <w:sz w:val="28"/>
          <w:szCs w:val="28"/>
        </w:rPr>
        <w:t>ложение   № 1</w:t>
      </w:r>
    </w:p>
    <w:p w:rsidR="00F9260F" w:rsidRPr="00C35001" w:rsidRDefault="00143D36" w:rsidP="00E60DF8">
      <w:pPr>
        <w:spacing w:after="0" w:line="240" w:lineRule="auto"/>
        <w:ind w:firstLine="3927"/>
        <w:jc w:val="center"/>
        <w:rPr>
          <w:rFonts w:ascii="Times New Roman" w:hAnsi="Times New Roman" w:cs="Times New Roman"/>
          <w:sz w:val="28"/>
          <w:szCs w:val="28"/>
        </w:rPr>
      </w:pPr>
      <w:r w:rsidRPr="00C35001">
        <w:rPr>
          <w:rFonts w:ascii="Times New Roman" w:hAnsi="Times New Roman" w:cs="Times New Roman"/>
          <w:sz w:val="28"/>
          <w:szCs w:val="28"/>
        </w:rPr>
        <w:t>к постановлению  а</w:t>
      </w:r>
      <w:r w:rsidR="00F9260F" w:rsidRPr="00C35001">
        <w:rPr>
          <w:rFonts w:ascii="Times New Roman" w:hAnsi="Times New Roman" w:cs="Times New Roman"/>
          <w:sz w:val="28"/>
          <w:szCs w:val="28"/>
        </w:rPr>
        <w:t>дминистрации</w:t>
      </w:r>
    </w:p>
    <w:p w:rsidR="00F9260F" w:rsidRPr="00C35001" w:rsidRDefault="00143D36" w:rsidP="00E60DF8">
      <w:pPr>
        <w:spacing w:after="0" w:line="240" w:lineRule="auto"/>
        <w:ind w:firstLine="3927"/>
        <w:jc w:val="center"/>
        <w:rPr>
          <w:rFonts w:ascii="Times New Roman" w:hAnsi="Times New Roman" w:cs="Times New Roman"/>
          <w:sz w:val="28"/>
          <w:szCs w:val="28"/>
        </w:rPr>
      </w:pPr>
      <w:r w:rsidRPr="00C35001">
        <w:rPr>
          <w:rFonts w:ascii="Times New Roman" w:hAnsi="Times New Roman" w:cs="Times New Roman"/>
          <w:sz w:val="28"/>
          <w:szCs w:val="28"/>
        </w:rPr>
        <w:t xml:space="preserve">МО «Село </w:t>
      </w:r>
      <w:r w:rsidR="00FC79D0" w:rsidRPr="00C35001">
        <w:rPr>
          <w:rFonts w:ascii="Times New Roman" w:hAnsi="Times New Roman" w:cs="Times New Roman"/>
          <w:sz w:val="28"/>
          <w:szCs w:val="28"/>
        </w:rPr>
        <w:t>Пироговка</w:t>
      </w:r>
      <w:r w:rsidRPr="00C35001">
        <w:rPr>
          <w:rFonts w:ascii="Times New Roman" w:hAnsi="Times New Roman" w:cs="Times New Roman"/>
          <w:sz w:val="28"/>
          <w:szCs w:val="28"/>
        </w:rPr>
        <w:t>»</w:t>
      </w:r>
    </w:p>
    <w:p w:rsidR="00F9260F" w:rsidRPr="00C35001" w:rsidRDefault="00F9260F" w:rsidP="00E60DF8">
      <w:pPr>
        <w:spacing w:after="0" w:line="240" w:lineRule="auto"/>
        <w:ind w:firstLine="3927"/>
        <w:jc w:val="center"/>
        <w:rPr>
          <w:rFonts w:ascii="Times New Roman" w:hAnsi="Times New Roman" w:cs="Times New Roman"/>
          <w:sz w:val="28"/>
          <w:szCs w:val="28"/>
        </w:rPr>
      </w:pPr>
      <w:r w:rsidRPr="00C35001">
        <w:rPr>
          <w:rFonts w:ascii="Times New Roman" w:hAnsi="Times New Roman" w:cs="Times New Roman"/>
          <w:sz w:val="28"/>
          <w:szCs w:val="28"/>
        </w:rPr>
        <w:t xml:space="preserve">  от </w:t>
      </w:r>
      <w:r w:rsidR="00FC79D0" w:rsidRPr="00C35001">
        <w:rPr>
          <w:rFonts w:ascii="Times New Roman" w:hAnsi="Times New Roman" w:cs="Times New Roman"/>
          <w:sz w:val="28"/>
          <w:szCs w:val="28"/>
        </w:rPr>
        <w:t>22.05</w:t>
      </w:r>
      <w:r w:rsidR="00143D36" w:rsidRPr="00C35001">
        <w:rPr>
          <w:rFonts w:ascii="Times New Roman" w:hAnsi="Times New Roman" w:cs="Times New Roman"/>
          <w:sz w:val="28"/>
          <w:szCs w:val="28"/>
        </w:rPr>
        <w:t>.</w:t>
      </w:r>
      <w:r w:rsidRPr="00C35001">
        <w:rPr>
          <w:rFonts w:ascii="Times New Roman" w:hAnsi="Times New Roman" w:cs="Times New Roman"/>
          <w:sz w:val="28"/>
          <w:szCs w:val="28"/>
        </w:rPr>
        <w:t>201</w:t>
      </w:r>
      <w:r w:rsidR="00FC79D0" w:rsidRPr="00C35001">
        <w:rPr>
          <w:rFonts w:ascii="Times New Roman" w:hAnsi="Times New Roman" w:cs="Times New Roman"/>
          <w:sz w:val="28"/>
          <w:szCs w:val="28"/>
        </w:rPr>
        <w:t>3</w:t>
      </w:r>
      <w:r w:rsidRPr="00C35001">
        <w:rPr>
          <w:rFonts w:ascii="Times New Roman" w:hAnsi="Times New Roman" w:cs="Times New Roman"/>
          <w:sz w:val="28"/>
          <w:szCs w:val="28"/>
        </w:rPr>
        <w:t xml:space="preserve"> № </w:t>
      </w:r>
      <w:r w:rsidR="00FC79D0" w:rsidRPr="00C35001">
        <w:rPr>
          <w:rFonts w:ascii="Times New Roman" w:hAnsi="Times New Roman" w:cs="Times New Roman"/>
          <w:sz w:val="28"/>
          <w:szCs w:val="28"/>
        </w:rPr>
        <w:t>22</w:t>
      </w:r>
      <w:r w:rsidRPr="00C35001">
        <w:rPr>
          <w:rFonts w:ascii="Times New Roman" w:hAnsi="Times New Roman" w:cs="Times New Roman"/>
          <w:sz w:val="28"/>
          <w:szCs w:val="28"/>
        </w:rPr>
        <w:t xml:space="preserve">   </w:t>
      </w:r>
    </w:p>
    <w:p w:rsidR="00F9260F" w:rsidRPr="00C35001" w:rsidRDefault="00F9260F" w:rsidP="00E60DF8">
      <w:pPr>
        <w:spacing w:after="0" w:line="240" w:lineRule="auto"/>
        <w:ind w:firstLine="3927"/>
        <w:jc w:val="center"/>
        <w:rPr>
          <w:rFonts w:ascii="Times New Roman" w:hAnsi="Times New Roman" w:cs="Times New Roman"/>
          <w:sz w:val="28"/>
          <w:szCs w:val="28"/>
        </w:rPr>
      </w:pPr>
    </w:p>
    <w:p w:rsidR="00F9260F" w:rsidRPr="00C35001" w:rsidRDefault="00F9260F" w:rsidP="00E60DF8">
      <w:pPr>
        <w:spacing w:after="0" w:line="240" w:lineRule="auto"/>
        <w:ind w:firstLine="3927"/>
        <w:jc w:val="center"/>
        <w:rPr>
          <w:rFonts w:ascii="Times New Roman" w:hAnsi="Times New Roman" w:cs="Times New Roman"/>
          <w:b/>
          <w:sz w:val="28"/>
          <w:szCs w:val="28"/>
        </w:rPr>
      </w:pPr>
    </w:p>
    <w:p w:rsidR="00F9260F" w:rsidRPr="00C35001" w:rsidRDefault="00F9260F" w:rsidP="00E60DF8">
      <w:pPr>
        <w:spacing w:after="0" w:line="240" w:lineRule="auto"/>
        <w:jc w:val="center"/>
        <w:rPr>
          <w:rFonts w:ascii="Times New Roman" w:hAnsi="Times New Roman" w:cs="Times New Roman"/>
          <w:b/>
          <w:sz w:val="28"/>
          <w:szCs w:val="28"/>
        </w:rPr>
      </w:pPr>
      <w:proofErr w:type="gramStart"/>
      <w:r w:rsidRPr="00C35001">
        <w:rPr>
          <w:rFonts w:ascii="Times New Roman" w:hAnsi="Times New Roman" w:cs="Times New Roman"/>
          <w:b/>
          <w:sz w:val="28"/>
          <w:szCs w:val="28"/>
        </w:rPr>
        <w:t>П</w:t>
      </w:r>
      <w:proofErr w:type="gramEnd"/>
      <w:r w:rsidRPr="00C35001">
        <w:rPr>
          <w:rFonts w:ascii="Times New Roman" w:hAnsi="Times New Roman" w:cs="Times New Roman"/>
          <w:b/>
          <w:sz w:val="28"/>
          <w:szCs w:val="28"/>
        </w:rPr>
        <w:t xml:space="preserve"> О Р Я Д О К</w:t>
      </w:r>
    </w:p>
    <w:p w:rsidR="00F9260F" w:rsidRPr="00C35001" w:rsidRDefault="00F9260F" w:rsidP="00E60DF8">
      <w:pPr>
        <w:spacing w:after="0" w:line="240" w:lineRule="auto"/>
        <w:jc w:val="center"/>
        <w:rPr>
          <w:rFonts w:ascii="Times New Roman" w:hAnsi="Times New Roman" w:cs="Times New Roman"/>
          <w:b/>
          <w:sz w:val="28"/>
          <w:szCs w:val="28"/>
        </w:rPr>
      </w:pPr>
      <w:r w:rsidRPr="00C35001">
        <w:rPr>
          <w:rFonts w:ascii="Times New Roman" w:hAnsi="Times New Roman" w:cs="Times New Roman"/>
          <w:b/>
          <w:sz w:val="28"/>
          <w:szCs w:val="28"/>
        </w:rPr>
        <w:t xml:space="preserve">деятельности   комиссии   по  подготовке   проекта   нормативного </w:t>
      </w:r>
    </w:p>
    <w:p w:rsidR="00F9260F" w:rsidRPr="00C35001" w:rsidRDefault="00F9260F" w:rsidP="00E60DF8">
      <w:pPr>
        <w:spacing w:after="0" w:line="240" w:lineRule="auto"/>
        <w:jc w:val="center"/>
        <w:rPr>
          <w:rFonts w:ascii="Times New Roman" w:hAnsi="Times New Roman" w:cs="Times New Roman"/>
          <w:b/>
          <w:sz w:val="28"/>
          <w:szCs w:val="28"/>
        </w:rPr>
      </w:pPr>
      <w:r w:rsidRPr="00C35001">
        <w:rPr>
          <w:rFonts w:ascii="Times New Roman" w:hAnsi="Times New Roman" w:cs="Times New Roman"/>
          <w:b/>
          <w:sz w:val="28"/>
          <w:szCs w:val="28"/>
        </w:rPr>
        <w:t>правового  акта «Правила   землепользования  и  застройки</w:t>
      </w:r>
    </w:p>
    <w:p w:rsidR="00F9260F" w:rsidRPr="00C35001" w:rsidRDefault="00143D36" w:rsidP="00E60DF8">
      <w:pPr>
        <w:spacing w:after="0" w:line="240" w:lineRule="auto"/>
        <w:jc w:val="center"/>
        <w:rPr>
          <w:rFonts w:ascii="Times New Roman" w:hAnsi="Times New Roman" w:cs="Times New Roman"/>
          <w:b/>
          <w:sz w:val="28"/>
          <w:szCs w:val="28"/>
        </w:rPr>
      </w:pPr>
      <w:r w:rsidRPr="00C35001">
        <w:rPr>
          <w:rFonts w:ascii="Times New Roman" w:hAnsi="Times New Roman" w:cs="Times New Roman"/>
          <w:b/>
          <w:sz w:val="28"/>
          <w:szCs w:val="28"/>
        </w:rPr>
        <w:t xml:space="preserve">муниципального образования  «Село </w:t>
      </w:r>
      <w:r w:rsidR="00FC79D0" w:rsidRPr="00C35001">
        <w:rPr>
          <w:rFonts w:ascii="Times New Roman" w:hAnsi="Times New Roman" w:cs="Times New Roman"/>
          <w:b/>
          <w:sz w:val="28"/>
          <w:szCs w:val="28"/>
        </w:rPr>
        <w:t>Пироговка</w:t>
      </w:r>
      <w:r w:rsidRPr="00C35001">
        <w:rPr>
          <w:rFonts w:ascii="Times New Roman" w:hAnsi="Times New Roman" w:cs="Times New Roman"/>
          <w:b/>
          <w:sz w:val="28"/>
          <w:szCs w:val="28"/>
        </w:rPr>
        <w:t>»</w:t>
      </w:r>
    </w:p>
    <w:p w:rsidR="00F9260F" w:rsidRPr="00C35001" w:rsidRDefault="00F9260F" w:rsidP="00E60DF8">
      <w:pPr>
        <w:spacing w:after="0" w:line="240" w:lineRule="auto"/>
        <w:jc w:val="center"/>
        <w:rPr>
          <w:rFonts w:ascii="Times New Roman" w:hAnsi="Times New Roman" w:cs="Times New Roman"/>
          <w:b/>
          <w:sz w:val="28"/>
          <w:szCs w:val="28"/>
        </w:rPr>
      </w:pPr>
    </w:p>
    <w:p w:rsidR="00F9260F" w:rsidRPr="00C35001" w:rsidRDefault="00F9260F" w:rsidP="00E60DF8">
      <w:pPr>
        <w:spacing w:after="0" w:line="240" w:lineRule="auto"/>
        <w:jc w:val="center"/>
        <w:rPr>
          <w:rFonts w:ascii="Times New Roman" w:hAnsi="Times New Roman" w:cs="Times New Roman"/>
          <w:b/>
          <w:sz w:val="28"/>
          <w:szCs w:val="28"/>
        </w:rPr>
      </w:pPr>
    </w:p>
    <w:p w:rsidR="00F9260F" w:rsidRPr="00C35001" w:rsidRDefault="00F9260F" w:rsidP="00E60DF8">
      <w:pPr>
        <w:spacing w:after="0" w:line="240" w:lineRule="auto"/>
        <w:ind w:firstLine="935"/>
        <w:jc w:val="both"/>
        <w:rPr>
          <w:rFonts w:ascii="Times New Roman" w:hAnsi="Times New Roman" w:cs="Times New Roman"/>
          <w:b/>
          <w:sz w:val="28"/>
          <w:szCs w:val="28"/>
        </w:rPr>
      </w:pPr>
      <w:r w:rsidRPr="00C35001">
        <w:rPr>
          <w:rFonts w:ascii="Times New Roman" w:hAnsi="Times New Roman" w:cs="Times New Roman"/>
          <w:b/>
          <w:sz w:val="28"/>
          <w:szCs w:val="28"/>
        </w:rPr>
        <w:t>1. Общие    положения.</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 xml:space="preserve">1.1. Комиссия    создается  в  целях  разработки   проекта  нормативного  правового  акта «Правила   землепользования  и   застройки  </w:t>
      </w:r>
      <w:r w:rsidR="00143D36" w:rsidRPr="00C35001">
        <w:rPr>
          <w:rFonts w:ascii="Times New Roman" w:hAnsi="Times New Roman" w:cs="Times New Roman"/>
          <w:sz w:val="28"/>
          <w:szCs w:val="28"/>
        </w:rPr>
        <w:t xml:space="preserve">муниципального образования  «Село </w:t>
      </w:r>
      <w:r w:rsidR="00FC79D0" w:rsidRPr="00C35001">
        <w:rPr>
          <w:rFonts w:ascii="Times New Roman" w:hAnsi="Times New Roman" w:cs="Times New Roman"/>
          <w:sz w:val="28"/>
          <w:szCs w:val="28"/>
        </w:rPr>
        <w:t>Пироговка</w:t>
      </w:r>
      <w:r w:rsidR="00143D36" w:rsidRPr="00C35001">
        <w:rPr>
          <w:rFonts w:ascii="Times New Roman" w:hAnsi="Times New Roman" w:cs="Times New Roman"/>
          <w:sz w:val="28"/>
          <w:szCs w:val="28"/>
        </w:rPr>
        <w:t>»</w:t>
      </w:r>
      <w:r w:rsidRPr="00C35001">
        <w:rPr>
          <w:rFonts w:ascii="Times New Roman" w:hAnsi="Times New Roman" w:cs="Times New Roman"/>
          <w:sz w:val="28"/>
          <w:szCs w:val="28"/>
        </w:rPr>
        <w:t xml:space="preserve"> (далее -  проект  Правил).</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1.2. Комиссия   по  разработке  проекта  Правил  в   своей   деятельности   руководствуется действующими   законодательствами  Российской  Ф</w:t>
      </w:r>
      <w:r w:rsidR="000A003F" w:rsidRPr="00C35001">
        <w:rPr>
          <w:rFonts w:ascii="Times New Roman" w:hAnsi="Times New Roman" w:cs="Times New Roman"/>
          <w:sz w:val="28"/>
          <w:szCs w:val="28"/>
        </w:rPr>
        <w:t>едерации</w:t>
      </w:r>
      <w:r w:rsidRPr="00C35001">
        <w:rPr>
          <w:rFonts w:ascii="Times New Roman" w:hAnsi="Times New Roman" w:cs="Times New Roman"/>
          <w:sz w:val="28"/>
          <w:szCs w:val="28"/>
        </w:rPr>
        <w:t>, настоящим   Положением.</w:t>
      </w:r>
    </w:p>
    <w:p w:rsidR="00F9260F" w:rsidRPr="00C35001" w:rsidRDefault="00F9260F" w:rsidP="00E60DF8">
      <w:pPr>
        <w:spacing w:after="0" w:line="240" w:lineRule="auto"/>
        <w:ind w:firstLine="935"/>
        <w:jc w:val="both"/>
        <w:rPr>
          <w:rFonts w:ascii="Times New Roman" w:hAnsi="Times New Roman" w:cs="Times New Roman"/>
          <w:b/>
          <w:sz w:val="28"/>
          <w:szCs w:val="28"/>
        </w:rPr>
      </w:pPr>
      <w:r w:rsidRPr="00C35001">
        <w:rPr>
          <w:rFonts w:ascii="Times New Roman" w:hAnsi="Times New Roman" w:cs="Times New Roman"/>
          <w:b/>
          <w:sz w:val="28"/>
          <w:szCs w:val="28"/>
        </w:rPr>
        <w:t>2. Деятельность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2.1. Заседания  комиссии  проводятся  по  мере   необходимости.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Выписки    из   протоколов   с   особым    мнением   прилагаются   к   проекту  Правил.</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2.4. Решения   комиссии, выработанные    в   отношении   предложений, замечаний  и  дополнений,  вносятся   в    проект  Правил.</w:t>
      </w:r>
    </w:p>
    <w:p w:rsidR="00F9260F" w:rsidRPr="00C35001" w:rsidRDefault="00F9260F" w:rsidP="00E60DF8">
      <w:pPr>
        <w:spacing w:after="0" w:line="240" w:lineRule="auto"/>
        <w:ind w:firstLine="935"/>
        <w:jc w:val="both"/>
        <w:rPr>
          <w:rFonts w:ascii="Times New Roman" w:hAnsi="Times New Roman" w:cs="Times New Roman"/>
          <w:b/>
          <w:sz w:val="28"/>
          <w:szCs w:val="28"/>
        </w:rPr>
      </w:pPr>
      <w:r w:rsidRPr="00C35001">
        <w:rPr>
          <w:rFonts w:ascii="Times New Roman" w:hAnsi="Times New Roman" w:cs="Times New Roman"/>
          <w:b/>
          <w:sz w:val="28"/>
          <w:szCs w:val="28"/>
        </w:rPr>
        <w:t>3. Права  и   обязанности   председателя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Председатель  комиссии   обязан:</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3.1. Руководить,  организовывать  и   контролировать   деятельность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3.2. Распределять  обязанности  между   членами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3.3. Организовать   проведение  заседаний  и  вести  заседания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3.4. Утверждать   план  мероприятий  и   протоколы  заседаний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lastRenderedPageBreak/>
        <w:t>3.5.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3.6. Обобщать   внесенные  замечания, предложения  и  дополнения  к   проекту правил  и ставить   на голосование  для  выработки   решения  для   внесения  в  протокол.</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3.7. Вносить  дополнения  в   план  мероприятий  в  целях  решения   вопросов, возникающих   в ходе   деятельности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3.8. Требовать  своевременного  выполнения   членами   комиссии  решений,  принятых   на  заседаниях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3.10. Давать   поручения   членам   комиссии  для  доработки (подготовки)  документов (материалов), необходимых   для   разработки  проекта  Правил.</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3.11. Привлекать   других  специалистов  для  разъяснения   вопросов, рассматриваемых    членами   комиссии  при  разработке  проекта  Правил.</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3.12. Созывать  в   случае  необходимости   внеочередное  заседание   комиссии.</w:t>
      </w:r>
    </w:p>
    <w:p w:rsidR="00F9260F" w:rsidRPr="00C35001" w:rsidRDefault="00F9260F" w:rsidP="00E60DF8">
      <w:pPr>
        <w:spacing w:after="0" w:line="240" w:lineRule="auto"/>
        <w:ind w:firstLine="935"/>
        <w:jc w:val="both"/>
        <w:rPr>
          <w:rFonts w:ascii="Times New Roman" w:hAnsi="Times New Roman" w:cs="Times New Roman"/>
          <w:b/>
          <w:sz w:val="28"/>
          <w:szCs w:val="28"/>
        </w:rPr>
      </w:pPr>
      <w:r w:rsidRPr="00C35001">
        <w:rPr>
          <w:rFonts w:ascii="Times New Roman" w:hAnsi="Times New Roman" w:cs="Times New Roman"/>
          <w:b/>
          <w:sz w:val="28"/>
          <w:szCs w:val="28"/>
        </w:rPr>
        <w:t>4. Права   и   обязанности   членов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4.1. Принимать   участие  в  разработке   плана  мероприятий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4.2. Участвовать  в  обсуждении  и  голосовании   рассматриваемых  вопросов  на  заседаниях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4.3. Высказывать   замечания,  предложения  и   дополнения  в  письменном  или   устном  виде, касающиеся    основных   положений   проекта  Правил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4.4. Высказывать  особое   мнение  с   обязательным   внесением  его  в   протокол  заседания.</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4.5. Своевременно  выполнять  все   поручения   председателя   комиссии.</w:t>
      </w:r>
    </w:p>
    <w:p w:rsidR="00F9260F" w:rsidRPr="00C35001" w:rsidRDefault="00F9260F" w:rsidP="00E60DF8">
      <w:pPr>
        <w:spacing w:after="0" w:line="240" w:lineRule="auto"/>
        <w:ind w:firstLine="935"/>
        <w:jc w:val="both"/>
        <w:rPr>
          <w:rFonts w:ascii="Times New Roman" w:hAnsi="Times New Roman" w:cs="Times New Roman"/>
          <w:b/>
          <w:sz w:val="28"/>
          <w:szCs w:val="28"/>
        </w:rPr>
      </w:pPr>
      <w:r w:rsidRPr="00C35001">
        <w:rPr>
          <w:rFonts w:ascii="Times New Roman" w:hAnsi="Times New Roman" w:cs="Times New Roman"/>
          <w:b/>
          <w:sz w:val="28"/>
          <w:szCs w:val="28"/>
        </w:rPr>
        <w:t>5. Прекращение  деятельности  комиссии.</w:t>
      </w:r>
    </w:p>
    <w:p w:rsidR="00F9260F" w:rsidRPr="00C35001" w:rsidRDefault="00F9260F" w:rsidP="00E60DF8">
      <w:pPr>
        <w:spacing w:after="0" w:line="240" w:lineRule="auto"/>
        <w:ind w:firstLine="935"/>
        <w:jc w:val="both"/>
        <w:rPr>
          <w:rFonts w:ascii="Times New Roman" w:hAnsi="Times New Roman" w:cs="Times New Roman"/>
          <w:sz w:val="28"/>
          <w:szCs w:val="28"/>
        </w:rPr>
      </w:pPr>
      <w:r w:rsidRPr="00C35001">
        <w:rPr>
          <w:rFonts w:ascii="Times New Roman" w:hAnsi="Times New Roman" w:cs="Times New Roman"/>
          <w:sz w:val="28"/>
          <w:szCs w:val="28"/>
        </w:rPr>
        <w:t xml:space="preserve">Комиссия   прекращает  свою   деятельность   после   принятия    Советом депутатов </w:t>
      </w:r>
      <w:r w:rsidR="00143D36" w:rsidRPr="00C35001">
        <w:rPr>
          <w:rFonts w:ascii="Times New Roman" w:hAnsi="Times New Roman" w:cs="Times New Roman"/>
          <w:sz w:val="28"/>
          <w:szCs w:val="28"/>
        </w:rPr>
        <w:t xml:space="preserve">муниципального образования  «Село </w:t>
      </w:r>
      <w:r w:rsidR="00FC79D0" w:rsidRPr="00C35001">
        <w:rPr>
          <w:rFonts w:ascii="Times New Roman" w:hAnsi="Times New Roman" w:cs="Times New Roman"/>
          <w:sz w:val="28"/>
          <w:szCs w:val="28"/>
        </w:rPr>
        <w:t>Пироговка</w:t>
      </w:r>
      <w:r w:rsidR="00143D36" w:rsidRPr="00C35001">
        <w:rPr>
          <w:rFonts w:ascii="Times New Roman" w:hAnsi="Times New Roman" w:cs="Times New Roman"/>
          <w:sz w:val="28"/>
          <w:szCs w:val="28"/>
        </w:rPr>
        <w:t>»</w:t>
      </w:r>
      <w:r w:rsidRPr="00C35001">
        <w:rPr>
          <w:rFonts w:ascii="Times New Roman" w:hAnsi="Times New Roman" w:cs="Times New Roman"/>
          <w:sz w:val="28"/>
          <w:szCs w:val="28"/>
        </w:rPr>
        <w:t xml:space="preserve"> решения   об  утверждении   нормативного  правового  акта  «Правила   землепользования  и   застройки   территории  </w:t>
      </w:r>
      <w:r w:rsidR="00143D36" w:rsidRPr="00C35001">
        <w:rPr>
          <w:rFonts w:ascii="Times New Roman" w:hAnsi="Times New Roman" w:cs="Times New Roman"/>
          <w:sz w:val="28"/>
          <w:szCs w:val="28"/>
        </w:rPr>
        <w:t xml:space="preserve">муниципального образования  «Село </w:t>
      </w:r>
      <w:r w:rsidR="00FC79D0" w:rsidRPr="00C35001">
        <w:rPr>
          <w:rFonts w:ascii="Times New Roman" w:hAnsi="Times New Roman" w:cs="Times New Roman"/>
          <w:sz w:val="28"/>
          <w:szCs w:val="28"/>
        </w:rPr>
        <w:t>Пироговка</w:t>
      </w:r>
      <w:r w:rsidR="00143D36" w:rsidRPr="00C35001">
        <w:rPr>
          <w:rFonts w:ascii="Times New Roman" w:hAnsi="Times New Roman" w:cs="Times New Roman"/>
          <w:sz w:val="28"/>
          <w:szCs w:val="28"/>
        </w:rPr>
        <w:t>»</w:t>
      </w:r>
      <w:r w:rsidRPr="00C35001">
        <w:rPr>
          <w:rFonts w:ascii="Times New Roman" w:hAnsi="Times New Roman" w:cs="Times New Roman"/>
          <w:sz w:val="28"/>
          <w:szCs w:val="28"/>
        </w:rPr>
        <w:t>.</w:t>
      </w:r>
    </w:p>
    <w:p w:rsidR="00F9260F" w:rsidRPr="00C35001" w:rsidRDefault="00F9260F" w:rsidP="00C35001">
      <w:pPr>
        <w:spacing w:after="0" w:line="240" w:lineRule="auto"/>
        <w:rPr>
          <w:rFonts w:ascii="Times New Roman" w:hAnsi="Times New Roman" w:cs="Times New Roman"/>
          <w:sz w:val="28"/>
          <w:szCs w:val="28"/>
        </w:rPr>
      </w:pPr>
    </w:p>
    <w:p w:rsidR="00F9260F" w:rsidRPr="00C35001" w:rsidRDefault="00143D36" w:rsidP="00E60DF8">
      <w:pPr>
        <w:spacing w:after="0" w:line="240" w:lineRule="auto"/>
        <w:jc w:val="right"/>
        <w:rPr>
          <w:rFonts w:ascii="Times New Roman" w:hAnsi="Times New Roman" w:cs="Times New Roman"/>
          <w:sz w:val="28"/>
          <w:szCs w:val="28"/>
        </w:rPr>
      </w:pPr>
      <w:r w:rsidRPr="00C35001">
        <w:rPr>
          <w:rFonts w:ascii="Times New Roman" w:hAnsi="Times New Roman" w:cs="Times New Roman"/>
          <w:sz w:val="28"/>
          <w:szCs w:val="28"/>
        </w:rPr>
        <w:lastRenderedPageBreak/>
        <w:t>Пр</w:t>
      </w:r>
      <w:r w:rsidR="00F9260F" w:rsidRPr="00C35001">
        <w:rPr>
          <w:rFonts w:ascii="Times New Roman" w:hAnsi="Times New Roman" w:cs="Times New Roman"/>
          <w:sz w:val="28"/>
          <w:szCs w:val="28"/>
        </w:rPr>
        <w:t>иложение 2</w:t>
      </w:r>
    </w:p>
    <w:p w:rsidR="00F9260F" w:rsidRPr="00C35001" w:rsidRDefault="00143D36" w:rsidP="00E60DF8">
      <w:pPr>
        <w:spacing w:after="0" w:line="240" w:lineRule="auto"/>
        <w:jc w:val="right"/>
        <w:rPr>
          <w:rFonts w:ascii="Times New Roman" w:hAnsi="Times New Roman" w:cs="Times New Roman"/>
          <w:sz w:val="28"/>
          <w:szCs w:val="28"/>
        </w:rPr>
      </w:pPr>
      <w:r w:rsidRPr="00C35001">
        <w:rPr>
          <w:rFonts w:ascii="Times New Roman" w:hAnsi="Times New Roman" w:cs="Times New Roman"/>
          <w:sz w:val="28"/>
          <w:szCs w:val="28"/>
        </w:rPr>
        <w:t>к постановлению а</w:t>
      </w:r>
      <w:r w:rsidR="00F9260F" w:rsidRPr="00C35001">
        <w:rPr>
          <w:rFonts w:ascii="Times New Roman" w:hAnsi="Times New Roman" w:cs="Times New Roman"/>
          <w:sz w:val="28"/>
          <w:szCs w:val="28"/>
        </w:rPr>
        <w:t xml:space="preserve">дминистрации  </w:t>
      </w:r>
    </w:p>
    <w:p w:rsidR="00F9260F" w:rsidRPr="00C35001" w:rsidRDefault="00143D36" w:rsidP="00E60DF8">
      <w:pPr>
        <w:spacing w:after="0" w:line="240" w:lineRule="auto"/>
        <w:jc w:val="right"/>
        <w:rPr>
          <w:rFonts w:ascii="Times New Roman" w:hAnsi="Times New Roman" w:cs="Times New Roman"/>
          <w:sz w:val="28"/>
          <w:szCs w:val="28"/>
        </w:rPr>
      </w:pPr>
      <w:r w:rsidRPr="00C35001">
        <w:rPr>
          <w:rFonts w:ascii="Times New Roman" w:hAnsi="Times New Roman" w:cs="Times New Roman"/>
          <w:sz w:val="28"/>
          <w:szCs w:val="28"/>
        </w:rPr>
        <w:t xml:space="preserve">МО  «Село </w:t>
      </w:r>
      <w:r w:rsidR="00FC79D0" w:rsidRPr="00C35001">
        <w:rPr>
          <w:rFonts w:ascii="Times New Roman" w:hAnsi="Times New Roman" w:cs="Times New Roman"/>
          <w:sz w:val="28"/>
          <w:szCs w:val="28"/>
        </w:rPr>
        <w:t>Пироговка</w:t>
      </w:r>
      <w:r w:rsidRPr="00C35001">
        <w:rPr>
          <w:rFonts w:ascii="Times New Roman" w:hAnsi="Times New Roman" w:cs="Times New Roman"/>
          <w:sz w:val="28"/>
          <w:szCs w:val="28"/>
        </w:rPr>
        <w:t>»</w:t>
      </w:r>
    </w:p>
    <w:p w:rsidR="00F9260F" w:rsidRPr="00C35001" w:rsidRDefault="00F9260F" w:rsidP="00E60DF8">
      <w:pPr>
        <w:spacing w:after="0" w:line="240" w:lineRule="auto"/>
        <w:jc w:val="right"/>
        <w:rPr>
          <w:rFonts w:ascii="Times New Roman" w:hAnsi="Times New Roman" w:cs="Times New Roman"/>
          <w:sz w:val="28"/>
          <w:szCs w:val="28"/>
        </w:rPr>
      </w:pPr>
      <w:r w:rsidRPr="00C35001">
        <w:rPr>
          <w:rFonts w:ascii="Times New Roman" w:hAnsi="Times New Roman" w:cs="Times New Roman"/>
          <w:sz w:val="28"/>
          <w:szCs w:val="28"/>
        </w:rPr>
        <w:t xml:space="preserve">от </w:t>
      </w:r>
      <w:r w:rsidR="00FC79D0" w:rsidRPr="00C35001">
        <w:rPr>
          <w:rFonts w:ascii="Times New Roman" w:hAnsi="Times New Roman" w:cs="Times New Roman"/>
          <w:sz w:val="28"/>
          <w:szCs w:val="28"/>
        </w:rPr>
        <w:t>22.05.2013</w:t>
      </w:r>
      <w:r w:rsidRPr="00C35001">
        <w:rPr>
          <w:rFonts w:ascii="Times New Roman" w:hAnsi="Times New Roman" w:cs="Times New Roman"/>
          <w:sz w:val="28"/>
          <w:szCs w:val="28"/>
        </w:rPr>
        <w:t xml:space="preserve">  N </w:t>
      </w:r>
      <w:r w:rsidR="00FC79D0" w:rsidRPr="00C35001">
        <w:rPr>
          <w:rFonts w:ascii="Times New Roman" w:hAnsi="Times New Roman" w:cs="Times New Roman"/>
          <w:sz w:val="28"/>
          <w:szCs w:val="28"/>
        </w:rPr>
        <w:t>22</w:t>
      </w:r>
    </w:p>
    <w:p w:rsidR="00F9260F" w:rsidRPr="00C35001" w:rsidRDefault="00F9260F" w:rsidP="00E60DF8">
      <w:pPr>
        <w:spacing w:after="0" w:line="240" w:lineRule="auto"/>
        <w:jc w:val="both"/>
        <w:rPr>
          <w:rFonts w:ascii="Times New Roman" w:hAnsi="Times New Roman" w:cs="Times New Roman"/>
          <w:sz w:val="28"/>
          <w:szCs w:val="28"/>
        </w:rPr>
      </w:pPr>
    </w:p>
    <w:p w:rsidR="00F9260F" w:rsidRPr="00C35001" w:rsidRDefault="00F9260F" w:rsidP="00E60DF8">
      <w:pPr>
        <w:spacing w:after="0" w:line="240" w:lineRule="auto"/>
        <w:jc w:val="center"/>
        <w:rPr>
          <w:rFonts w:ascii="Times New Roman" w:hAnsi="Times New Roman" w:cs="Times New Roman"/>
          <w:b/>
          <w:sz w:val="28"/>
          <w:szCs w:val="28"/>
        </w:rPr>
      </w:pPr>
      <w:r w:rsidRPr="00C35001">
        <w:rPr>
          <w:rFonts w:ascii="Times New Roman" w:hAnsi="Times New Roman" w:cs="Times New Roman"/>
          <w:b/>
          <w:sz w:val="28"/>
          <w:szCs w:val="28"/>
        </w:rPr>
        <w:t>СОСТАВ</w:t>
      </w:r>
    </w:p>
    <w:p w:rsidR="00F9260F" w:rsidRPr="00C35001" w:rsidRDefault="00F9260F" w:rsidP="00E60DF8">
      <w:pPr>
        <w:spacing w:after="0" w:line="240" w:lineRule="auto"/>
        <w:jc w:val="center"/>
        <w:rPr>
          <w:rFonts w:ascii="Times New Roman" w:hAnsi="Times New Roman" w:cs="Times New Roman"/>
          <w:b/>
          <w:sz w:val="28"/>
          <w:szCs w:val="28"/>
        </w:rPr>
      </w:pPr>
      <w:r w:rsidRPr="00C35001">
        <w:rPr>
          <w:rFonts w:ascii="Times New Roman" w:hAnsi="Times New Roman" w:cs="Times New Roman"/>
          <w:b/>
          <w:sz w:val="28"/>
          <w:szCs w:val="28"/>
        </w:rPr>
        <w:t>КОМИССИИ ПО ПОДГОТОВКЕ ПРОЕКТА ПРАВИЛ ЗЕМЛЕПОЛЬЗОВАНИЯ</w:t>
      </w:r>
    </w:p>
    <w:p w:rsidR="00E60DF8" w:rsidRPr="00C35001" w:rsidRDefault="00F9260F" w:rsidP="00E60DF8">
      <w:pPr>
        <w:spacing w:after="0" w:line="240" w:lineRule="auto"/>
        <w:jc w:val="center"/>
        <w:rPr>
          <w:rFonts w:ascii="Times New Roman" w:hAnsi="Times New Roman" w:cs="Times New Roman"/>
          <w:b/>
          <w:sz w:val="28"/>
          <w:szCs w:val="28"/>
        </w:rPr>
      </w:pPr>
      <w:r w:rsidRPr="00C35001">
        <w:rPr>
          <w:rFonts w:ascii="Times New Roman" w:hAnsi="Times New Roman" w:cs="Times New Roman"/>
          <w:b/>
          <w:sz w:val="28"/>
          <w:szCs w:val="28"/>
        </w:rPr>
        <w:t xml:space="preserve">И ЗАСТРОЙКИ </w:t>
      </w:r>
      <w:r w:rsidR="00F5206C" w:rsidRPr="00C35001">
        <w:rPr>
          <w:rFonts w:ascii="Times New Roman" w:hAnsi="Times New Roman" w:cs="Times New Roman"/>
          <w:b/>
          <w:sz w:val="28"/>
          <w:szCs w:val="28"/>
        </w:rPr>
        <w:t>МУНИЦИПАЛЬНОГО ОБРАЗОВАНИЯ</w:t>
      </w:r>
    </w:p>
    <w:p w:rsidR="00F9260F" w:rsidRPr="00C35001" w:rsidRDefault="00F5206C" w:rsidP="00E60DF8">
      <w:pPr>
        <w:spacing w:after="0" w:line="240" w:lineRule="auto"/>
        <w:jc w:val="center"/>
        <w:rPr>
          <w:rFonts w:ascii="Times New Roman" w:hAnsi="Times New Roman" w:cs="Times New Roman"/>
          <w:b/>
          <w:sz w:val="28"/>
          <w:szCs w:val="28"/>
        </w:rPr>
      </w:pPr>
      <w:r w:rsidRPr="00C35001">
        <w:rPr>
          <w:rFonts w:ascii="Times New Roman" w:hAnsi="Times New Roman" w:cs="Times New Roman"/>
          <w:b/>
          <w:sz w:val="28"/>
          <w:szCs w:val="28"/>
        </w:rPr>
        <w:t xml:space="preserve"> «СЕЛО </w:t>
      </w:r>
      <w:r w:rsidR="00FC79D0" w:rsidRPr="00C35001">
        <w:rPr>
          <w:rFonts w:ascii="Times New Roman" w:hAnsi="Times New Roman" w:cs="Times New Roman"/>
          <w:b/>
          <w:sz w:val="28"/>
          <w:szCs w:val="28"/>
        </w:rPr>
        <w:t>ПИРОГОВКА</w:t>
      </w:r>
      <w:r w:rsidRPr="00C35001">
        <w:rPr>
          <w:rFonts w:ascii="Times New Roman" w:hAnsi="Times New Roman" w:cs="Times New Roman"/>
          <w:b/>
          <w:sz w:val="28"/>
          <w:szCs w:val="28"/>
        </w:rPr>
        <w:t>»</w:t>
      </w:r>
    </w:p>
    <w:p w:rsidR="00E60DF8" w:rsidRPr="00C35001" w:rsidRDefault="00E60DF8" w:rsidP="00E60DF8">
      <w:pPr>
        <w:spacing w:after="0" w:line="240" w:lineRule="auto"/>
        <w:jc w:val="center"/>
        <w:rPr>
          <w:rFonts w:ascii="Times New Roman" w:hAnsi="Times New Roman" w:cs="Times New Roman"/>
          <w:b/>
          <w:sz w:val="28"/>
          <w:szCs w:val="28"/>
        </w:rPr>
      </w:pPr>
    </w:p>
    <w:p w:rsidR="00E60DF8" w:rsidRPr="00C35001" w:rsidRDefault="00E60DF8" w:rsidP="00E60DF8">
      <w:pPr>
        <w:spacing w:after="0" w:line="240" w:lineRule="auto"/>
        <w:jc w:val="center"/>
        <w:rPr>
          <w:rFonts w:ascii="Times New Roman" w:hAnsi="Times New Roman" w:cs="Times New Roman"/>
          <w:b/>
          <w:sz w:val="28"/>
          <w:szCs w:val="28"/>
        </w:rPr>
      </w:pPr>
    </w:p>
    <w:tbl>
      <w:tblPr>
        <w:tblStyle w:val="a3"/>
        <w:tblW w:w="0" w:type="auto"/>
        <w:tblInd w:w="765" w:type="dxa"/>
        <w:tblLook w:val="04A0"/>
      </w:tblPr>
      <w:tblGrid>
        <w:gridCol w:w="4255"/>
        <w:gridCol w:w="4268"/>
      </w:tblGrid>
      <w:tr w:rsidR="00E60DF8" w:rsidRPr="00C35001" w:rsidTr="00E60DF8">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DF8" w:rsidRPr="00C35001" w:rsidRDefault="00E60DF8" w:rsidP="00FC79D0">
            <w:pPr>
              <w:suppressAutoHyphens/>
              <w:jc w:val="center"/>
              <w:rPr>
                <w:b/>
                <w:bCs/>
                <w:sz w:val="28"/>
                <w:szCs w:val="28"/>
              </w:rPr>
            </w:pPr>
            <w:r w:rsidRPr="00C35001">
              <w:rPr>
                <w:b/>
                <w:bCs/>
                <w:sz w:val="28"/>
                <w:szCs w:val="28"/>
              </w:rPr>
              <w:t xml:space="preserve">Председатель  комиссии </w:t>
            </w:r>
            <w:r w:rsidR="00FC79D0" w:rsidRPr="00C35001">
              <w:rPr>
                <w:b/>
                <w:bCs/>
                <w:sz w:val="28"/>
                <w:szCs w:val="28"/>
              </w:rPr>
              <w:t>Дьяченко А.М.</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DF8" w:rsidRPr="00C35001" w:rsidRDefault="00E60DF8" w:rsidP="00E60DF8">
            <w:pPr>
              <w:suppressAutoHyphens/>
              <w:jc w:val="center"/>
              <w:rPr>
                <w:bCs/>
                <w:sz w:val="28"/>
                <w:szCs w:val="28"/>
              </w:rPr>
            </w:pPr>
            <w:r w:rsidRPr="00C35001">
              <w:rPr>
                <w:bCs/>
                <w:sz w:val="28"/>
                <w:szCs w:val="28"/>
              </w:rPr>
              <w:t xml:space="preserve">Глава администрации муниципального образования «Село </w:t>
            </w:r>
            <w:r w:rsidR="000A003F" w:rsidRPr="00C35001">
              <w:rPr>
                <w:sz w:val="28"/>
                <w:szCs w:val="28"/>
              </w:rPr>
              <w:t>Пироговка</w:t>
            </w:r>
            <w:r w:rsidRPr="00C35001">
              <w:rPr>
                <w:bCs/>
                <w:sz w:val="28"/>
                <w:szCs w:val="28"/>
              </w:rPr>
              <w:t>»</w:t>
            </w:r>
          </w:p>
        </w:tc>
      </w:tr>
      <w:tr w:rsidR="00E60DF8" w:rsidRPr="00C35001" w:rsidTr="00E60DF8">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0DF8" w:rsidRPr="00C35001" w:rsidRDefault="00E60DF8" w:rsidP="000A003F">
            <w:pPr>
              <w:jc w:val="center"/>
              <w:rPr>
                <w:b/>
                <w:sz w:val="28"/>
                <w:szCs w:val="28"/>
              </w:rPr>
            </w:pPr>
            <w:r w:rsidRPr="00C35001">
              <w:rPr>
                <w:b/>
                <w:sz w:val="28"/>
                <w:szCs w:val="28"/>
              </w:rPr>
              <w:t>Заместитель председателя:</w:t>
            </w:r>
          </w:p>
          <w:p w:rsidR="00E60DF8" w:rsidRPr="00C35001" w:rsidRDefault="00FC79D0" w:rsidP="000A003F">
            <w:pPr>
              <w:jc w:val="center"/>
              <w:rPr>
                <w:b/>
                <w:sz w:val="28"/>
                <w:szCs w:val="28"/>
              </w:rPr>
            </w:pPr>
            <w:r w:rsidRPr="00C35001">
              <w:rPr>
                <w:b/>
                <w:sz w:val="28"/>
                <w:szCs w:val="28"/>
              </w:rPr>
              <w:t>Болгова М.Н.</w:t>
            </w:r>
          </w:p>
          <w:p w:rsidR="00E60DF8" w:rsidRPr="00C35001" w:rsidRDefault="00E60DF8" w:rsidP="00E60DF8">
            <w:pPr>
              <w:suppressAutoHyphens/>
              <w:jc w:val="center"/>
              <w:rPr>
                <w:b/>
                <w:bCs/>
                <w:sz w:val="28"/>
                <w:szCs w:val="28"/>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DF8" w:rsidRPr="00C35001" w:rsidRDefault="00E60DF8" w:rsidP="00E60DF8">
            <w:pPr>
              <w:suppressAutoHyphens/>
              <w:jc w:val="center"/>
              <w:rPr>
                <w:bCs/>
                <w:sz w:val="28"/>
                <w:szCs w:val="28"/>
              </w:rPr>
            </w:pPr>
            <w:r w:rsidRPr="00C35001">
              <w:rPr>
                <w:bCs/>
                <w:sz w:val="28"/>
                <w:szCs w:val="28"/>
              </w:rPr>
              <w:t xml:space="preserve">Заведующий сектором администрации муниципального образования «Село </w:t>
            </w:r>
            <w:r w:rsidR="000A003F" w:rsidRPr="00C35001">
              <w:rPr>
                <w:sz w:val="28"/>
                <w:szCs w:val="28"/>
              </w:rPr>
              <w:t>Пироговка</w:t>
            </w:r>
            <w:r w:rsidRPr="00C35001">
              <w:rPr>
                <w:bCs/>
                <w:sz w:val="28"/>
                <w:szCs w:val="28"/>
              </w:rPr>
              <w:t>»</w:t>
            </w:r>
          </w:p>
        </w:tc>
      </w:tr>
      <w:tr w:rsidR="00E60DF8" w:rsidRPr="00C35001" w:rsidTr="00E60DF8">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DF8" w:rsidRPr="00C35001" w:rsidRDefault="00E60DF8" w:rsidP="00E60DF8">
            <w:pPr>
              <w:suppressAutoHyphens/>
              <w:jc w:val="center"/>
              <w:rPr>
                <w:b/>
                <w:bCs/>
                <w:sz w:val="28"/>
                <w:szCs w:val="28"/>
              </w:rPr>
            </w:pPr>
            <w:r w:rsidRPr="00C35001">
              <w:rPr>
                <w:b/>
                <w:bCs/>
                <w:sz w:val="28"/>
                <w:szCs w:val="28"/>
              </w:rPr>
              <w:t>Секретарь:</w:t>
            </w:r>
          </w:p>
          <w:p w:rsidR="00E60DF8" w:rsidRPr="00C35001" w:rsidRDefault="00FC79D0" w:rsidP="00E60DF8">
            <w:pPr>
              <w:suppressAutoHyphens/>
              <w:jc w:val="center"/>
              <w:rPr>
                <w:b/>
                <w:bCs/>
                <w:sz w:val="28"/>
                <w:szCs w:val="28"/>
              </w:rPr>
            </w:pPr>
            <w:r w:rsidRPr="00C35001">
              <w:rPr>
                <w:b/>
                <w:bCs/>
                <w:sz w:val="28"/>
                <w:szCs w:val="28"/>
              </w:rPr>
              <w:t>Гнездилова Л</w:t>
            </w:r>
            <w:r w:rsidR="00E60DF8" w:rsidRPr="00C35001">
              <w:rPr>
                <w:b/>
                <w:bCs/>
                <w:sz w:val="28"/>
                <w:szCs w:val="28"/>
              </w:rPr>
              <w:t>.</w:t>
            </w:r>
            <w:r w:rsidRPr="00C35001">
              <w:rPr>
                <w:b/>
                <w:bCs/>
                <w:sz w:val="28"/>
                <w:szCs w:val="28"/>
              </w:rPr>
              <w:t>В.</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DF8" w:rsidRPr="00C35001" w:rsidRDefault="00E60DF8" w:rsidP="00E60DF8">
            <w:pPr>
              <w:suppressAutoHyphens/>
              <w:jc w:val="center"/>
              <w:rPr>
                <w:bCs/>
                <w:sz w:val="28"/>
                <w:szCs w:val="28"/>
              </w:rPr>
            </w:pPr>
            <w:r w:rsidRPr="00C35001">
              <w:rPr>
                <w:bCs/>
                <w:sz w:val="28"/>
                <w:szCs w:val="28"/>
              </w:rPr>
              <w:t xml:space="preserve">Заведующий сектором по бухгалтерскому учету и исполнению бюджета администрации муниципального образования «Село </w:t>
            </w:r>
            <w:r w:rsidR="000A003F" w:rsidRPr="00C35001">
              <w:rPr>
                <w:sz w:val="28"/>
                <w:szCs w:val="28"/>
              </w:rPr>
              <w:t>Пироговка</w:t>
            </w:r>
            <w:r w:rsidRPr="00C35001">
              <w:rPr>
                <w:bCs/>
                <w:sz w:val="28"/>
                <w:szCs w:val="28"/>
              </w:rPr>
              <w:t>»</w:t>
            </w:r>
          </w:p>
        </w:tc>
      </w:tr>
      <w:tr w:rsidR="00E60DF8" w:rsidRPr="00C35001" w:rsidTr="00E60DF8">
        <w:tc>
          <w:tcPr>
            <w:tcW w:w="85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DF8" w:rsidRPr="00C35001" w:rsidRDefault="00E60DF8" w:rsidP="00E60DF8">
            <w:pPr>
              <w:suppressAutoHyphens/>
              <w:jc w:val="center"/>
              <w:rPr>
                <w:bCs/>
                <w:sz w:val="28"/>
                <w:szCs w:val="28"/>
              </w:rPr>
            </w:pPr>
            <w:r w:rsidRPr="00C35001">
              <w:rPr>
                <w:b/>
                <w:bCs/>
                <w:sz w:val="28"/>
                <w:szCs w:val="28"/>
              </w:rPr>
              <w:t>Члены Комиссии</w:t>
            </w:r>
          </w:p>
        </w:tc>
      </w:tr>
      <w:tr w:rsidR="00E60DF8" w:rsidRPr="00C35001" w:rsidTr="00E60DF8">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DF8" w:rsidRPr="00C35001" w:rsidRDefault="00E60DF8" w:rsidP="00E60DF8">
            <w:pPr>
              <w:suppressAutoHyphens/>
              <w:jc w:val="center"/>
              <w:rPr>
                <w:b/>
                <w:bCs/>
                <w:sz w:val="28"/>
                <w:szCs w:val="28"/>
              </w:rPr>
            </w:pPr>
            <w:r w:rsidRPr="00C35001">
              <w:rPr>
                <w:b/>
                <w:bCs/>
                <w:sz w:val="28"/>
                <w:szCs w:val="28"/>
              </w:rPr>
              <w:t>Мищенко И.А.</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DF8" w:rsidRPr="00C35001" w:rsidRDefault="00E60DF8" w:rsidP="00E60DF8">
            <w:pPr>
              <w:suppressAutoHyphens/>
              <w:jc w:val="center"/>
              <w:rPr>
                <w:bCs/>
                <w:sz w:val="28"/>
                <w:szCs w:val="28"/>
              </w:rPr>
            </w:pPr>
            <w:r w:rsidRPr="00C35001">
              <w:rPr>
                <w:bCs/>
                <w:sz w:val="28"/>
                <w:szCs w:val="28"/>
              </w:rPr>
              <w:t>Председатель Комитета имущественных  и земельных отношений администрации муниципального образования «Ахтубинский район» (по согласованию)</w:t>
            </w:r>
          </w:p>
        </w:tc>
      </w:tr>
      <w:tr w:rsidR="00E60DF8" w:rsidRPr="00C35001" w:rsidTr="00E60DF8">
        <w:tc>
          <w:tcPr>
            <w:tcW w:w="4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DF8" w:rsidRPr="00C35001" w:rsidRDefault="00FC79D0" w:rsidP="00E60DF8">
            <w:pPr>
              <w:suppressAutoHyphens/>
              <w:jc w:val="center"/>
              <w:rPr>
                <w:b/>
                <w:bCs/>
                <w:sz w:val="28"/>
                <w:szCs w:val="28"/>
              </w:rPr>
            </w:pPr>
            <w:r w:rsidRPr="00C35001">
              <w:rPr>
                <w:b/>
                <w:bCs/>
                <w:sz w:val="28"/>
                <w:szCs w:val="28"/>
              </w:rPr>
              <w:t>Черкасова В.И.</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0DF8" w:rsidRPr="00C35001" w:rsidRDefault="00E60DF8" w:rsidP="000A003F">
            <w:pPr>
              <w:suppressAutoHyphens/>
              <w:jc w:val="center"/>
              <w:rPr>
                <w:bCs/>
                <w:sz w:val="28"/>
                <w:szCs w:val="28"/>
              </w:rPr>
            </w:pPr>
            <w:r w:rsidRPr="00C35001">
              <w:rPr>
                <w:bCs/>
                <w:sz w:val="28"/>
                <w:szCs w:val="28"/>
              </w:rPr>
              <w:t xml:space="preserve">Депутат Совета  муниципального образования «Село </w:t>
            </w:r>
            <w:r w:rsidR="000A003F" w:rsidRPr="00C35001">
              <w:rPr>
                <w:sz w:val="28"/>
                <w:szCs w:val="28"/>
              </w:rPr>
              <w:t>Пироговка</w:t>
            </w:r>
            <w:r w:rsidRPr="00C35001">
              <w:rPr>
                <w:bCs/>
                <w:sz w:val="28"/>
                <w:szCs w:val="28"/>
              </w:rPr>
              <w:t>» (по согласованию)</w:t>
            </w:r>
          </w:p>
        </w:tc>
      </w:tr>
    </w:tbl>
    <w:p w:rsidR="00E60DF8" w:rsidRPr="00C35001" w:rsidRDefault="00E60DF8" w:rsidP="00E60DF8">
      <w:pPr>
        <w:spacing w:after="0" w:line="240" w:lineRule="auto"/>
        <w:jc w:val="center"/>
        <w:rPr>
          <w:rFonts w:ascii="Times New Roman" w:hAnsi="Times New Roman" w:cs="Times New Roman"/>
          <w:sz w:val="28"/>
          <w:szCs w:val="28"/>
        </w:rPr>
      </w:pPr>
    </w:p>
    <w:p w:rsidR="00F9260F" w:rsidRPr="00C35001" w:rsidRDefault="00F9260F" w:rsidP="00E60DF8">
      <w:pPr>
        <w:spacing w:after="0" w:line="240" w:lineRule="auto"/>
        <w:ind w:firstLine="3927"/>
        <w:jc w:val="center"/>
        <w:rPr>
          <w:rFonts w:ascii="Times New Roman" w:hAnsi="Times New Roman" w:cs="Times New Roman"/>
          <w:sz w:val="28"/>
          <w:szCs w:val="28"/>
        </w:rPr>
      </w:pPr>
    </w:p>
    <w:p w:rsidR="00E60DF8" w:rsidRPr="00C35001" w:rsidRDefault="00E60DF8" w:rsidP="00E60DF8">
      <w:pPr>
        <w:spacing w:after="0" w:line="240" w:lineRule="auto"/>
        <w:ind w:firstLine="3927"/>
        <w:jc w:val="center"/>
        <w:rPr>
          <w:rFonts w:ascii="Times New Roman" w:hAnsi="Times New Roman" w:cs="Times New Roman"/>
          <w:sz w:val="28"/>
          <w:szCs w:val="28"/>
        </w:rPr>
      </w:pPr>
    </w:p>
    <w:p w:rsidR="00F9260F" w:rsidRPr="00C35001" w:rsidRDefault="00F9260F" w:rsidP="00E60DF8">
      <w:pPr>
        <w:spacing w:after="0" w:line="240" w:lineRule="auto"/>
        <w:ind w:firstLine="3927"/>
        <w:jc w:val="center"/>
        <w:rPr>
          <w:rFonts w:ascii="Times New Roman" w:hAnsi="Times New Roman" w:cs="Times New Roman"/>
          <w:sz w:val="28"/>
          <w:szCs w:val="28"/>
        </w:rPr>
      </w:pPr>
    </w:p>
    <w:p w:rsidR="00F9260F" w:rsidRPr="00C35001" w:rsidRDefault="00F9260F" w:rsidP="00E60DF8">
      <w:pPr>
        <w:spacing w:after="0" w:line="240" w:lineRule="auto"/>
        <w:ind w:firstLine="3927"/>
        <w:jc w:val="center"/>
        <w:rPr>
          <w:rFonts w:ascii="Times New Roman" w:hAnsi="Times New Roman" w:cs="Times New Roman"/>
          <w:sz w:val="28"/>
          <w:szCs w:val="28"/>
        </w:rPr>
      </w:pPr>
    </w:p>
    <w:p w:rsidR="00F9260F" w:rsidRPr="00F9260F" w:rsidRDefault="00F9260F" w:rsidP="00E60DF8">
      <w:pPr>
        <w:spacing w:after="0" w:line="240" w:lineRule="auto"/>
        <w:ind w:firstLine="3927"/>
        <w:jc w:val="center"/>
        <w:rPr>
          <w:rFonts w:ascii="Arial" w:hAnsi="Arial" w:cs="Arial"/>
          <w:sz w:val="24"/>
          <w:szCs w:val="24"/>
        </w:rPr>
      </w:pPr>
    </w:p>
    <w:p w:rsidR="00F9260F" w:rsidRPr="00F9260F" w:rsidRDefault="00F9260F" w:rsidP="00E60DF8">
      <w:pPr>
        <w:spacing w:after="0" w:line="240" w:lineRule="auto"/>
        <w:ind w:firstLine="3927"/>
        <w:jc w:val="center"/>
        <w:rPr>
          <w:rFonts w:ascii="Arial" w:hAnsi="Arial" w:cs="Arial"/>
          <w:sz w:val="24"/>
          <w:szCs w:val="24"/>
        </w:rPr>
      </w:pPr>
    </w:p>
    <w:p w:rsidR="00F9260F" w:rsidRPr="00F9260F" w:rsidRDefault="00F9260F" w:rsidP="00E60DF8">
      <w:pPr>
        <w:spacing w:after="0" w:line="240" w:lineRule="auto"/>
        <w:ind w:firstLine="3927"/>
        <w:jc w:val="center"/>
        <w:rPr>
          <w:rFonts w:ascii="Arial" w:hAnsi="Arial" w:cs="Arial"/>
          <w:sz w:val="24"/>
          <w:szCs w:val="24"/>
        </w:rPr>
      </w:pPr>
    </w:p>
    <w:p w:rsidR="00F9260F" w:rsidRPr="00F9260F" w:rsidRDefault="00F9260F" w:rsidP="00E60DF8">
      <w:pPr>
        <w:spacing w:after="0" w:line="240" w:lineRule="auto"/>
        <w:ind w:firstLine="3927"/>
        <w:jc w:val="center"/>
        <w:rPr>
          <w:rFonts w:ascii="Arial" w:hAnsi="Arial" w:cs="Arial"/>
          <w:sz w:val="24"/>
          <w:szCs w:val="24"/>
        </w:rPr>
      </w:pPr>
    </w:p>
    <w:p w:rsidR="00F9260F" w:rsidRPr="00F9260F" w:rsidRDefault="00F9260F" w:rsidP="00E60DF8">
      <w:pPr>
        <w:spacing w:after="0" w:line="240" w:lineRule="auto"/>
        <w:ind w:firstLine="3927"/>
        <w:jc w:val="center"/>
        <w:rPr>
          <w:rFonts w:ascii="Arial" w:hAnsi="Arial" w:cs="Arial"/>
          <w:sz w:val="24"/>
          <w:szCs w:val="24"/>
        </w:rPr>
      </w:pPr>
    </w:p>
    <w:p w:rsidR="00F9260F" w:rsidRPr="00F9260F" w:rsidRDefault="00F9260F" w:rsidP="00E60DF8">
      <w:pPr>
        <w:spacing w:after="0" w:line="240" w:lineRule="auto"/>
        <w:ind w:firstLine="3927"/>
        <w:jc w:val="center"/>
        <w:rPr>
          <w:rFonts w:ascii="Arial" w:hAnsi="Arial" w:cs="Arial"/>
          <w:sz w:val="24"/>
          <w:szCs w:val="24"/>
        </w:rPr>
      </w:pPr>
    </w:p>
    <w:sectPr w:rsidR="00F9260F" w:rsidRPr="00F9260F" w:rsidSect="00DF4A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260F"/>
    <w:rsid w:val="000A003F"/>
    <w:rsid w:val="00143D36"/>
    <w:rsid w:val="00C35001"/>
    <w:rsid w:val="00DF4ACA"/>
    <w:rsid w:val="00E60DF8"/>
    <w:rsid w:val="00F5206C"/>
    <w:rsid w:val="00F9260F"/>
    <w:rsid w:val="00FA77A8"/>
    <w:rsid w:val="00FC79D0"/>
    <w:rsid w:val="00FD1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ACA"/>
  </w:style>
  <w:style w:type="paragraph" w:styleId="1">
    <w:name w:val="heading 1"/>
    <w:basedOn w:val="a"/>
    <w:next w:val="a"/>
    <w:link w:val="10"/>
    <w:qFormat/>
    <w:rsid w:val="00F9260F"/>
    <w:pPr>
      <w:keepNext/>
      <w:spacing w:after="0" w:line="480" w:lineRule="auto"/>
      <w:jc w:val="center"/>
      <w:outlineLvl w:val="0"/>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260F"/>
    <w:rPr>
      <w:rFonts w:ascii="Times New Roman" w:eastAsia="Times New Roman" w:hAnsi="Times New Roman" w:cs="Times New Roman"/>
      <w:sz w:val="32"/>
      <w:szCs w:val="20"/>
    </w:rPr>
  </w:style>
  <w:style w:type="table" w:styleId="a3">
    <w:name w:val="Table Grid"/>
    <w:basedOn w:val="a1"/>
    <w:uiPriority w:val="59"/>
    <w:rsid w:val="00F926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926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260F"/>
    <w:rPr>
      <w:rFonts w:ascii="Tahoma" w:hAnsi="Tahoma" w:cs="Tahoma"/>
      <w:sz w:val="16"/>
      <w:szCs w:val="16"/>
    </w:rPr>
  </w:style>
  <w:style w:type="paragraph" w:styleId="a6">
    <w:name w:val="Normal (Web)"/>
    <w:basedOn w:val="a"/>
    <w:rsid w:val="00F9260F"/>
    <w:pPr>
      <w:spacing w:after="0" w:line="240" w:lineRule="auto"/>
      <w:jc w:val="both"/>
      <w:textAlignment w:val="top"/>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977538639">
      <w:bodyDiv w:val="1"/>
      <w:marLeft w:val="0"/>
      <w:marRight w:val="0"/>
      <w:marTop w:val="0"/>
      <w:marBottom w:val="0"/>
      <w:divBdr>
        <w:top w:val="none" w:sz="0" w:space="0" w:color="auto"/>
        <w:left w:val="none" w:sz="0" w:space="0" w:color="auto"/>
        <w:bottom w:val="none" w:sz="0" w:space="0" w:color="auto"/>
        <w:right w:val="none" w:sz="0" w:space="0" w:color="auto"/>
      </w:divBdr>
    </w:div>
    <w:div w:id="15248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2013-07-23T12:28:00Z</cp:lastPrinted>
  <dcterms:created xsi:type="dcterms:W3CDTF">2013-07-23T12:29:00Z</dcterms:created>
  <dcterms:modified xsi:type="dcterms:W3CDTF">2013-07-23T12:29:00Z</dcterms:modified>
</cp:coreProperties>
</file>