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08" w:rsidRPr="005E4A7D" w:rsidRDefault="00174008" w:rsidP="00CE5CDA">
      <w:pPr>
        <w:suppressAutoHyphens/>
        <w:jc w:val="center"/>
        <w:rPr>
          <w:sz w:val="28"/>
          <w:szCs w:val="28"/>
          <w:lang w:eastAsia="ar-SA"/>
        </w:rPr>
      </w:pPr>
      <w:r w:rsidRPr="005E4A7D">
        <w:rPr>
          <w:sz w:val="28"/>
          <w:szCs w:val="28"/>
          <w:lang w:eastAsia="ar-SA"/>
        </w:rPr>
        <w:t>АДМИНИСТРАЦИЯ МУНИЦИПАЛЬНОГО ОБРАЗОВАНИЯ</w:t>
      </w:r>
    </w:p>
    <w:p w:rsidR="00174008" w:rsidRPr="005E4A7D" w:rsidRDefault="00174008" w:rsidP="00990FA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CE5CDA">
        <w:rPr>
          <w:sz w:val="28"/>
          <w:szCs w:val="28"/>
          <w:lang w:eastAsia="ar-SA"/>
        </w:rPr>
        <w:t>СЕЛЬСКОЕ ПОСЕЛЕНИЕ СЕЛО ПИРОГОВКА АХТУБИНСКОГО МУНИЦИПАЛЬНОГО РАЙОНА АСТРАХАНСКОЙ ОБЛАСТИ</w:t>
      </w:r>
      <w:r w:rsidRPr="005E4A7D">
        <w:rPr>
          <w:sz w:val="28"/>
          <w:szCs w:val="28"/>
          <w:lang w:eastAsia="ar-SA"/>
        </w:rPr>
        <w:t>»</w:t>
      </w:r>
    </w:p>
    <w:p w:rsidR="00174008" w:rsidRPr="005E4A7D" w:rsidRDefault="00174008" w:rsidP="00990FA7">
      <w:pPr>
        <w:suppressAutoHyphens/>
        <w:jc w:val="center"/>
        <w:rPr>
          <w:sz w:val="28"/>
          <w:szCs w:val="28"/>
          <w:lang w:eastAsia="ar-SA"/>
        </w:rPr>
      </w:pPr>
    </w:p>
    <w:p w:rsidR="00174008" w:rsidRPr="005E4A7D" w:rsidRDefault="00174008" w:rsidP="00990FA7">
      <w:pPr>
        <w:tabs>
          <w:tab w:val="left" w:pos="3000"/>
        </w:tabs>
        <w:jc w:val="center"/>
        <w:rPr>
          <w:sz w:val="28"/>
          <w:szCs w:val="28"/>
        </w:rPr>
      </w:pPr>
      <w:r w:rsidRPr="005E4A7D">
        <w:rPr>
          <w:sz w:val="28"/>
          <w:szCs w:val="28"/>
        </w:rPr>
        <w:t>ПОСТАНОВЛЕНИЕ</w:t>
      </w:r>
    </w:p>
    <w:p w:rsidR="00174008" w:rsidRPr="003E53B2" w:rsidRDefault="00174008" w:rsidP="00990FA7">
      <w:pPr>
        <w:tabs>
          <w:tab w:val="left" w:pos="3000"/>
        </w:tabs>
        <w:jc w:val="center"/>
        <w:rPr>
          <w:sz w:val="36"/>
          <w:szCs w:val="36"/>
        </w:rPr>
      </w:pPr>
    </w:p>
    <w:p w:rsidR="00174008" w:rsidRPr="00990FA7" w:rsidRDefault="00174008" w:rsidP="00990FA7">
      <w:pPr>
        <w:tabs>
          <w:tab w:val="left" w:pos="30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01.11.2024</w:t>
      </w:r>
      <w:r>
        <w:rPr>
          <w:sz w:val="28"/>
          <w:szCs w:val="28"/>
        </w:rPr>
        <w:t xml:space="preserve">                                                                                             №17</w:t>
      </w:r>
    </w:p>
    <w:p w:rsidR="00174008" w:rsidRDefault="00174008" w:rsidP="00990FA7">
      <w:pPr>
        <w:tabs>
          <w:tab w:val="left" w:pos="3000"/>
        </w:tabs>
        <w:rPr>
          <w:sz w:val="28"/>
          <w:szCs w:val="28"/>
        </w:rPr>
      </w:pPr>
    </w:p>
    <w:p w:rsidR="00174008" w:rsidRDefault="00174008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</w:t>
      </w:r>
    </w:p>
    <w:p w:rsidR="00174008" w:rsidRDefault="00174008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программ </w:t>
      </w:r>
    </w:p>
    <w:p w:rsidR="00174008" w:rsidRDefault="00174008" w:rsidP="00990FA7">
      <w:pPr>
        <w:tabs>
          <w:tab w:val="left" w:pos="3000"/>
        </w:tabs>
        <w:rPr>
          <w:sz w:val="28"/>
          <w:szCs w:val="28"/>
        </w:rPr>
      </w:pPr>
      <w:r>
        <w:rPr>
          <w:sz w:val="28"/>
          <w:szCs w:val="28"/>
        </w:rPr>
        <w:t>на 2025-2027 годы</w:t>
      </w:r>
    </w:p>
    <w:p w:rsidR="00174008" w:rsidRDefault="00174008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</w:t>
      </w:r>
    </w:p>
    <w:p w:rsidR="00174008" w:rsidRDefault="00174008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</w:p>
    <w:p w:rsidR="00174008" w:rsidRDefault="00174008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Пироговка Ахтубинского </w:t>
      </w:r>
    </w:p>
    <w:p w:rsidR="00174008" w:rsidRDefault="00174008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174008" w:rsidRDefault="00174008" w:rsidP="002A2E4E">
      <w:pPr>
        <w:jc w:val="both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90FA7">
        <w:rPr>
          <w:sz w:val="28"/>
          <w:szCs w:val="28"/>
        </w:rPr>
        <w:t>»</w:t>
      </w:r>
    </w:p>
    <w:p w:rsidR="00174008" w:rsidRDefault="00174008" w:rsidP="00990FA7">
      <w:pPr>
        <w:ind w:firstLine="709"/>
        <w:jc w:val="both"/>
        <w:rPr>
          <w:sz w:val="28"/>
          <w:szCs w:val="28"/>
        </w:rPr>
      </w:pPr>
    </w:p>
    <w:p w:rsidR="00174008" w:rsidRPr="00990FA7" w:rsidRDefault="00174008" w:rsidP="002B156A"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0FA7">
        <w:rPr>
          <w:sz w:val="28"/>
          <w:szCs w:val="28"/>
        </w:rPr>
        <w:t>Утвердить перечен</w:t>
      </w:r>
      <w:r>
        <w:rPr>
          <w:sz w:val="28"/>
          <w:szCs w:val="28"/>
        </w:rPr>
        <w:t xml:space="preserve">ь муниципальных программ на 2025-2027 годы </w:t>
      </w:r>
      <w:r w:rsidRPr="00990FA7">
        <w:rPr>
          <w:sz w:val="28"/>
          <w:szCs w:val="28"/>
        </w:rPr>
        <w:t>(прилагается).</w:t>
      </w:r>
    </w:p>
    <w:p w:rsidR="00174008" w:rsidRPr="00990FA7" w:rsidRDefault="00174008" w:rsidP="002B156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0FA7">
        <w:rPr>
          <w:sz w:val="28"/>
          <w:szCs w:val="28"/>
        </w:rPr>
        <w:t>Отделу по о</w:t>
      </w:r>
      <w:r w:rsidRPr="00990FA7">
        <w:rPr>
          <w:bCs/>
          <w:sz w:val="28"/>
          <w:szCs w:val="28"/>
        </w:rPr>
        <w:t>б</w:t>
      </w:r>
      <w:r w:rsidRPr="00990FA7">
        <w:rPr>
          <w:sz w:val="28"/>
          <w:szCs w:val="28"/>
        </w:rPr>
        <w:t>щим вопр</w:t>
      </w:r>
      <w:r>
        <w:rPr>
          <w:sz w:val="28"/>
          <w:szCs w:val="28"/>
        </w:rPr>
        <w:t>осам администрации МО «Сельское поселение село Пироговка Ахтубинского муниципального района Астраханской области</w:t>
      </w:r>
      <w:r w:rsidRPr="00990FA7">
        <w:rPr>
          <w:sz w:val="28"/>
          <w:szCs w:val="28"/>
        </w:rPr>
        <w:t>» обнаро</w:t>
      </w:r>
      <w:r>
        <w:rPr>
          <w:sz w:val="28"/>
          <w:szCs w:val="28"/>
        </w:rPr>
        <w:t xml:space="preserve">довать настоящее постановление </w:t>
      </w:r>
      <w:r w:rsidRPr="00990FA7">
        <w:rPr>
          <w:sz w:val="28"/>
          <w:szCs w:val="28"/>
        </w:rPr>
        <w:t>в соответствии с Положением о порядке ознакомления граждан с нормативными актами органов местног</w:t>
      </w:r>
      <w:r>
        <w:rPr>
          <w:sz w:val="28"/>
          <w:szCs w:val="28"/>
        </w:rPr>
        <w:t>о самоуправления в МО «Сельское поселение село Пироговка Ахтубинского муниципального района Астраханской области» и разместить настоящее постановление</w:t>
      </w:r>
      <w:r w:rsidRPr="00990FA7">
        <w:rPr>
          <w:sz w:val="28"/>
          <w:szCs w:val="28"/>
        </w:rPr>
        <w:t xml:space="preserve"> в сети «Интернет» на официальном с</w:t>
      </w:r>
      <w:r>
        <w:rPr>
          <w:sz w:val="28"/>
          <w:szCs w:val="28"/>
        </w:rPr>
        <w:t>айте администрации МО «Сельское поселение село Пироговка Ахтубинского муниципального района Астраханской области</w:t>
      </w:r>
      <w:r w:rsidRPr="00990FA7">
        <w:rPr>
          <w:sz w:val="28"/>
          <w:szCs w:val="28"/>
        </w:rPr>
        <w:t>».</w:t>
      </w:r>
    </w:p>
    <w:p w:rsidR="00174008" w:rsidRPr="00990FA7" w:rsidRDefault="00174008" w:rsidP="002B156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0FA7">
        <w:rPr>
          <w:sz w:val="28"/>
          <w:szCs w:val="28"/>
        </w:rPr>
        <w:t>Настоящее постановление вступает в силу со дня его подписания.</w:t>
      </w:r>
    </w:p>
    <w:p w:rsidR="00174008" w:rsidRPr="00990FA7" w:rsidRDefault="00174008" w:rsidP="002B156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90FA7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990FA7">
        <w:rPr>
          <w:sz w:val="28"/>
          <w:szCs w:val="28"/>
        </w:rPr>
        <w:t xml:space="preserve">. </w:t>
      </w:r>
    </w:p>
    <w:p w:rsidR="00174008" w:rsidRDefault="00174008" w:rsidP="00990FA7">
      <w:pPr>
        <w:jc w:val="both"/>
        <w:rPr>
          <w:sz w:val="28"/>
          <w:szCs w:val="28"/>
        </w:rPr>
      </w:pPr>
    </w:p>
    <w:p w:rsidR="00174008" w:rsidRDefault="00174008" w:rsidP="00990FA7">
      <w:pPr>
        <w:jc w:val="right"/>
        <w:rPr>
          <w:sz w:val="28"/>
          <w:szCs w:val="28"/>
        </w:rPr>
      </w:pPr>
    </w:p>
    <w:p w:rsidR="00174008" w:rsidRDefault="00174008" w:rsidP="00990FA7">
      <w:pPr>
        <w:jc w:val="right"/>
        <w:rPr>
          <w:sz w:val="28"/>
          <w:szCs w:val="28"/>
        </w:rPr>
      </w:pPr>
    </w:p>
    <w:p w:rsidR="00174008" w:rsidRDefault="00174008" w:rsidP="00990FA7">
      <w:pPr>
        <w:jc w:val="right"/>
        <w:rPr>
          <w:sz w:val="28"/>
          <w:szCs w:val="28"/>
        </w:rPr>
      </w:pPr>
    </w:p>
    <w:p w:rsidR="00174008" w:rsidRDefault="00174008" w:rsidP="00990FA7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Л.В.Гнездилова</w:t>
      </w:r>
    </w:p>
    <w:p w:rsidR="00174008" w:rsidRDefault="00174008" w:rsidP="00990FA7">
      <w:pPr>
        <w:rPr>
          <w:sz w:val="28"/>
          <w:szCs w:val="28"/>
        </w:rPr>
      </w:pPr>
    </w:p>
    <w:p w:rsidR="00174008" w:rsidRDefault="00174008" w:rsidP="00990FA7">
      <w:pPr>
        <w:rPr>
          <w:sz w:val="28"/>
          <w:szCs w:val="28"/>
        </w:rPr>
      </w:pPr>
    </w:p>
    <w:p w:rsidR="00174008" w:rsidRDefault="00174008" w:rsidP="00990FA7">
      <w:pPr>
        <w:rPr>
          <w:sz w:val="28"/>
          <w:szCs w:val="28"/>
        </w:rPr>
      </w:pPr>
    </w:p>
    <w:p w:rsidR="00174008" w:rsidRDefault="00174008" w:rsidP="00990FA7">
      <w:pPr>
        <w:rPr>
          <w:sz w:val="28"/>
          <w:szCs w:val="28"/>
        </w:rPr>
      </w:pPr>
    </w:p>
    <w:p w:rsidR="00174008" w:rsidRDefault="00174008" w:rsidP="00990FA7">
      <w:pPr>
        <w:rPr>
          <w:sz w:val="28"/>
          <w:szCs w:val="28"/>
        </w:rPr>
      </w:pPr>
    </w:p>
    <w:p w:rsidR="00174008" w:rsidRDefault="00174008" w:rsidP="00990FA7">
      <w:pPr>
        <w:rPr>
          <w:sz w:val="28"/>
          <w:szCs w:val="28"/>
        </w:rPr>
      </w:pPr>
    </w:p>
    <w:p w:rsidR="00174008" w:rsidRDefault="00174008" w:rsidP="00990FA7">
      <w:pPr>
        <w:rPr>
          <w:sz w:val="28"/>
          <w:szCs w:val="28"/>
        </w:rPr>
      </w:pPr>
    </w:p>
    <w:p w:rsidR="00174008" w:rsidRDefault="00174008" w:rsidP="003B3B93">
      <w:pPr>
        <w:tabs>
          <w:tab w:val="left" w:pos="3285"/>
        </w:tabs>
        <w:spacing w:after="200"/>
        <w:contextualSpacing/>
        <w:rPr>
          <w:sz w:val="28"/>
          <w:szCs w:val="28"/>
        </w:rPr>
      </w:pPr>
    </w:p>
    <w:p w:rsidR="00174008" w:rsidRPr="00990FA7" w:rsidRDefault="00174008" w:rsidP="003B3B93">
      <w:pPr>
        <w:tabs>
          <w:tab w:val="left" w:pos="3285"/>
        </w:tabs>
        <w:spacing w:after="200"/>
        <w:contextualSpacing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990FA7">
        <w:rPr>
          <w:sz w:val="28"/>
          <w:szCs w:val="28"/>
          <w:lang w:eastAsia="en-US"/>
        </w:rPr>
        <w:t>Утвержден</w:t>
      </w:r>
    </w:p>
    <w:p w:rsidR="00174008" w:rsidRDefault="00174008" w:rsidP="00990FA7">
      <w:pPr>
        <w:tabs>
          <w:tab w:val="left" w:pos="3285"/>
        </w:tabs>
        <w:spacing w:after="200"/>
        <w:ind w:left="5387"/>
        <w:contextualSpacing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Постановлением</w:t>
      </w:r>
      <w:r>
        <w:rPr>
          <w:sz w:val="28"/>
          <w:szCs w:val="28"/>
          <w:lang w:eastAsia="en-US"/>
        </w:rPr>
        <w:t xml:space="preserve"> </w:t>
      </w:r>
      <w:r w:rsidRPr="00990FA7">
        <w:rPr>
          <w:sz w:val="28"/>
          <w:szCs w:val="28"/>
          <w:lang w:eastAsia="en-US"/>
        </w:rPr>
        <w:t xml:space="preserve">администрации </w:t>
      </w:r>
    </w:p>
    <w:p w:rsidR="00174008" w:rsidRDefault="00174008" w:rsidP="00990FA7">
      <w:pPr>
        <w:tabs>
          <w:tab w:val="left" w:pos="3285"/>
        </w:tabs>
        <w:spacing w:after="200"/>
        <w:ind w:left="5387"/>
        <w:contextualSpacing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МО</w:t>
      </w:r>
      <w:r>
        <w:rPr>
          <w:sz w:val="28"/>
          <w:szCs w:val="28"/>
          <w:lang w:eastAsia="en-US"/>
        </w:rPr>
        <w:t xml:space="preserve"> «</w:t>
      </w:r>
      <w:r w:rsidRPr="00240B5D">
        <w:rPr>
          <w:sz w:val="28"/>
          <w:szCs w:val="28"/>
          <w:lang w:eastAsia="en-US"/>
        </w:rPr>
        <w:t>Сельское поселение село Пироговка Ахтубинского муниципального района Астраханской области</w:t>
      </w:r>
      <w:r w:rsidRPr="00990FA7">
        <w:rPr>
          <w:sz w:val="28"/>
          <w:szCs w:val="28"/>
          <w:lang w:eastAsia="en-US"/>
        </w:rPr>
        <w:t>»</w:t>
      </w:r>
    </w:p>
    <w:p w:rsidR="00174008" w:rsidRPr="00990FA7" w:rsidRDefault="00174008" w:rsidP="00990FA7">
      <w:pPr>
        <w:tabs>
          <w:tab w:val="left" w:pos="3285"/>
        </w:tabs>
        <w:spacing w:after="200"/>
        <w:ind w:left="5387"/>
        <w:contextualSpacing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01.11.2024</w:t>
      </w:r>
      <w:r w:rsidRPr="00144898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>17</w:t>
      </w:r>
    </w:p>
    <w:p w:rsidR="00174008" w:rsidRPr="00990FA7" w:rsidRDefault="00174008" w:rsidP="00990FA7">
      <w:pPr>
        <w:tabs>
          <w:tab w:val="left" w:pos="3285"/>
        </w:tabs>
        <w:spacing w:after="200"/>
        <w:contextualSpacing/>
        <w:jc w:val="right"/>
        <w:rPr>
          <w:sz w:val="28"/>
          <w:szCs w:val="28"/>
          <w:lang w:eastAsia="en-US"/>
        </w:rPr>
      </w:pPr>
    </w:p>
    <w:p w:rsidR="00174008" w:rsidRPr="00990FA7" w:rsidRDefault="00174008" w:rsidP="00990FA7">
      <w:pPr>
        <w:tabs>
          <w:tab w:val="left" w:pos="3285"/>
        </w:tabs>
        <w:spacing w:after="200"/>
        <w:contextualSpacing/>
        <w:rPr>
          <w:sz w:val="28"/>
          <w:szCs w:val="28"/>
          <w:lang w:eastAsia="en-US"/>
        </w:rPr>
      </w:pPr>
    </w:p>
    <w:p w:rsidR="00174008" w:rsidRDefault="00174008" w:rsidP="0025060C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 w:rsidRPr="00990FA7">
        <w:rPr>
          <w:sz w:val="28"/>
          <w:szCs w:val="28"/>
          <w:lang w:eastAsia="en-US"/>
        </w:rPr>
        <w:t>Перечен</w:t>
      </w:r>
      <w:r>
        <w:rPr>
          <w:sz w:val="28"/>
          <w:szCs w:val="28"/>
          <w:lang w:eastAsia="en-US"/>
        </w:rPr>
        <w:t>ь муниципальных программ  на 2025-2027 годы</w:t>
      </w:r>
    </w:p>
    <w:p w:rsidR="00174008" w:rsidRPr="002A2E4E" w:rsidRDefault="00174008" w:rsidP="0025060C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  <w:r w:rsidRPr="002A2E4E">
        <w:rPr>
          <w:sz w:val="28"/>
          <w:szCs w:val="28"/>
          <w:lang w:eastAsia="en-US"/>
        </w:rPr>
        <w:t>администрации МО «Сельское поселение село Пироговка Ахтубинского муниципальн</w:t>
      </w:r>
      <w:r>
        <w:rPr>
          <w:sz w:val="28"/>
          <w:szCs w:val="28"/>
          <w:lang w:eastAsia="en-US"/>
        </w:rPr>
        <w:t>ого района Астраханской области</w:t>
      </w:r>
      <w:r w:rsidRPr="002A2E4E">
        <w:rPr>
          <w:sz w:val="28"/>
          <w:szCs w:val="28"/>
          <w:lang w:eastAsia="en-US"/>
        </w:rPr>
        <w:t>»</w:t>
      </w:r>
    </w:p>
    <w:p w:rsidR="00174008" w:rsidRPr="00A942BB" w:rsidRDefault="00174008" w:rsidP="00A942BB">
      <w:pPr>
        <w:tabs>
          <w:tab w:val="left" w:pos="3285"/>
        </w:tabs>
        <w:spacing w:after="200"/>
        <w:ind w:left="-1134" w:right="-709"/>
        <w:contextualSpacing/>
        <w:jc w:val="center"/>
        <w:rPr>
          <w:sz w:val="28"/>
          <w:szCs w:val="28"/>
          <w:lang w:eastAsia="en-US"/>
        </w:rPr>
      </w:pPr>
    </w:p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3161"/>
        <w:gridCol w:w="2819"/>
        <w:gridCol w:w="3652"/>
      </w:tblGrid>
      <w:tr w:rsidR="00174008" w:rsidRPr="00F22D76" w:rsidTr="000D1F4F">
        <w:tc>
          <w:tcPr>
            <w:tcW w:w="683" w:type="dxa"/>
          </w:tcPr>
          <w:p w:rsidR="00174008" w:rsidRPr="00F22D76" w:rsidRDefault="00174008" w:rsidP="00DF2A03">
            <w:pPr>
              <w:tabs>
                <w:tab w:val="left" w:pos="3285"/>
              </w:tabs>
              <w:jc w:val="both"/>
              <w:rPr>
                <w:lang w:eastAsia="en-US"/>
              </w:rPr>
            </w:pPr>
            <w:r w:rsidRPr="00F22D76">
              <w:rPr>
                <w:lang w:eastAsia="en-US"/>
              </w:rPr>
              <w:t>1</w:t>
            </w:r>
          </w:p>
        </w:tc>
        <w:tc>
          <w:tcPr>
            <w:tcW w:w="3161" w:type="dxa"/>
          </w:tcPr>
          <w:p w:rsidR="00174008" w:rsidRPr="00F22D76" w:rsidRDefault="00174008" w:rsidP="00F01308">
            <w:pPr>
              <w:autoSpaceDE w:val="0"/>
              <w:autoSpaceDN w:val="0"/>
              <w:adjustRightInd w:val="0"/>
            </w:pPr>
            <w:r w:rsidRPr="00F22D76">
              <w:t xml:space="preserve">МП «Реализация функций органов местного самоуправления </w:t>
            </w:r>
          </w:p>
          <w:p w:rsidR="00174008" w:rsidRPr="00F22D76" w:rsidRDefault="00174008" w:rsidP="00F01308">
            <w:pPr>
              <w:rPr>
                <w:lang w:eastAsia="en-US"/>
              </w:rPr>
            </w:pPr>
            <w:r w:rsidRPr="00F22D76">
              <w:t>МО «Сельское поселение село Пироговка Ахтубинского муниципального района Астраханской об</w:t>
            </w:r>
            <w:r>
              <w:t>ласти» на 2025-2027 годы</w:t>
            </w:r>
            <w:r w:rsidRPr="00F22D76">
              <w:t>»</w:t>
            </w:r>
          </w:p>
        </w:tc>
        <w:tc>
          <w:tcPr>
            <w:tcW w:w="2819" w:type="dxa"/>
          </w:tcPr>
          <w:p w:rsidR="00174008" w:rsidRPr="00F22D76" w:rsidRDefault="00174008" w:rsidP="00DF2A03">
            <w:pPr>
              <w:tabs>
                <w:tab w:val="left" w:pos="3285"/>
              </w:tabs>
              <w:rPr>
                <w:lang w:eastAsia="en-US"/>
              </w:rPr>
            </w:pPr>
            <w:r w:rsidRPr="00F22D76">
              <w:rPr>
                <w:lang w:eastAsia="en-US"/>
              </w:rPr>
              <w:t xml:space="preserve">Администрация МО «Сельское поселение село Пироговка Ахтубинского муниципального района Астраханской области» </w:t>
            </w:r>
          </w:p>
        </w:tc>
        <w:tc>
          <w:tcPr>
            <w:tcW w:w="3652" w:type="dxa"/>
          </w:tcPr>
          <w:p w:rsidR="00174008" w:rsidRPr="00F22D76" w:rsidRDefault="00174008" w:rsidP="000D1F4F">
            <w:pPr>
              <w:jc w:val="both"/>
            </w:pPr>
            <w:r w:rsidRPr="00F22D76">
              <w:t>Формирование эффективной системы исполнения полномочий органов местного самоуправления и предоставления качественных муниципальных услуг органами местного самоуправления</w:t>
            </w:r>
          </w:p>
        </w:tc>
      </w:tr>
      <w:tr w:rsidR="00174008" w:rsidRPr="00F22D76" w:rsidTr="000D1F4F">
        <w:tc>
          <w:tcPr>
            <w:tcW w:w="683" w:type="dxa"/>
          </w:tcPr>
          <w:p w:rsidR="00174008" w:rsidRPr="00F22D76" w:rsidRDefault="00174008" w:rsidP="00315D49">
            <w:pPr>
              <w:tabs>
                <w:tab w:val="left" w:pos="3285"/>
              </w:tabs>
              <w:jc w:val="both"/>
              <w:rPr>
                <w:lang w:eastAsia="en-US"/>
              </w:rPr>
            </w:pPr>
            <w:r w:rsidRPr="00F22D76">
              <w:rPr>
                <w:lang w:eastAsia="en-US"/>
              </w:rPr>
              <w:t>2</w:t>
            </w:r>
          </w:p>
        </w:tc>
        <w:tc>
          <w:tcPr>
            <w:tcW w:w="3161" w:type="dxa"/>
          </w:tcPr>
          <w:p w:rsidR="00174008" w:rsidRPr="00F22D76" w:rsidRDefault="00174008" w:rsidP="004F65DC">
            <w:r w:rsidRPr="00F22D76">
              <w:t xml:space="preserve">МП «Благоустройство территории </w:t>
            </w:r>
          </w:p>
          <w:p w:rsidR="00174008" w:rsidRPr="00F22D76" w:rsidRDefault="00174008" w:rsidP="004F65DC">
            <w:r w:rsidRPr="00F22D76">
              <w:t>МО «Сельское поселение село Пироговка Ахтубинского муниципального райо</w:t>
            </w:r>
            <w:r>
              <w:t>на Астраханской области» на 2025 год</w:t>
            </w:r>
            <w:r w:rsidRPr="00F22D76">
              <w:t>»</w:t>
            </w:r>
          </w:p>
          <w:p w:rsidR="00174008" w:rsidRPr="00F22D76" w:rsidRDefault="00174008" w:rsidP="00315D49">
            <w:pPr>
              <w:rPr>
                <w:highlight w:val="yellow"/>
                <w:lang w:eastAsia="en-US"/>
              </w:rPr>
            </w:pPr>
          </w:p>
        </w:tc>
        <w:tc>
          <w:tcPr>
            <w:tcW w:w="2819" w:type="dxa"/>
          </w:tcPr>
          <w:p w:rsidR="00174008" w:rsidRPr="00F22D76" w:rsidRDefault="00174008" w:rsidP="00315D49">
            <w:pPr>
              <w:tabs>
                <w:tab w:val="left" w:pos="3285"/>
              </w:tabs>
              <w:rPr>
                <w:lang w:eastAsia="en-US"/>
              </w:rPr>
            </w:pPr>
            <w:r w:rsidRPr="00F22D76">
              <w:rPr>
                <w:lang w:eastAsia="en-US"/>
              </w:rPr>
              <w:t xml:space="preserve">Администрация МО «Сельское поселение село Пироговка Ахтубинского муниципального района Астраханской области» </w:t>
            </w:r>
          </w:p>
        </w:tc>
        <w:tc>
          <w:tcPr>
            <w:tcW w:w="3652" w:type="dxa"/>
          </w:tcPr>
          <w:p w:rsidR="00174008" w:rsidRPr="00F22D76" w:rsidRDefault="00174008" w:rsidP="00315D49">
            <w:pPr>
              <w:jc w:val="both"/>
            </w:pPr>
            <w:r w:rsidRPr="00F22D76">
              <w:t>Комплексное решение проблем благоустройства, обеспечение и улучшение внешнего вида территории МО «Сельское поселение село Пироговка Ахтубинского муниципального района Астраханской области », способствующего комфортной жизнедеятельности, создание комфортных условий проживания и отдыха населения.</w:t>
            </w:r>
          </w:p>
        </w:tc>
      </w:tr>
    </w:tbl>
    <w:p w:rsidR="00174008" w:rsidRPr="002B156A" w:rsidRDefault="00174008" w:rsidP="00990FA7">
      <w:pPr>
        <w:rPr>
          <w:sz w:val="28"/>
        </w:rPr>
      </w:pPr>
      <w:bookmarkStart w:id="0" w:name="_GoBack"/>
      <w:bookmarkEnd w:id="0"/>
    </w:p>
    <w:sectPr w:rsidR="00174008" w:rsidRPr="002B156A" w:rsidSect="006B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86BDE"/>
    <w:multiLevelType w:val="hybridMultilevel"/>
    <w:tmpl w:val="D51C34E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320"/>
    <w:rsid w:val="00013B48"/>
    <w:rsid w:val="0001594E"/>
    <w:rsid w:val="0003178B"/>
    <w:rsid w:val="000527AC"/>
    <w:rsid w:val="00056174"/>
    <w:rsid w:val="0005694F"/>
    <w:rsid w:val="000757B3"/>
    <w:rsid w:val="00075EFD"/>
    <w:rsid w:val="00077BCC"/>
    <w:rsid w:val="0009550B"/>
    <w:rsid w:val="000A2253"/>
    <w:rsid w:val="000A3799"/>
    <w:rsid w:val="000B1ACF"/>
    <w:rsid w:val="000B29A3"/>
    <w:rsid w:val="000B4258"/>
    <w:rsid w:val="000D1F4F"/>
    <w:rsid w:val="000D423A"/>
    <w:rsid w:val="000D43FC"/>
    <w:rsid w:val="000F6F86"/>
    <w:rsid w:val="000F783B"/>
    <w:rsid w:val="001170CB"/>
    <w:rsid w:val="00144898"/>
    <w:rsid w:val="00156C23"/>
    <w:rsid w:val="001652AC"/>
    <w:rsid w:val="00174008"/>
    <w:rsid w:val="0018515E"/>
    <w:rsid w:val="001939D2"/>
    <w:rsid w:val="00195534"/>
    <w:rsid w:val="001A5653"/>
    <w:rsid w:val="001F2CE2"/>
    <w:rsid w:val="001F43A4"/>
    <w:rsid w:val="0020101D"/>
    <w:rsid w:val="00224FB7"/>
    <w:rsid w:val="0022698E"/>
    <w:rsid w:val="00240B5D"/>
    <w:rsid w:val="0025060C"/>
    <w:rsid w:val="002531B9"/>
    <w:rsid w:val="002537E5"/>
    <w:rsid w:val="00270ADD"/>
    <w:rsid w:val="00281C02"/>
    <w:rsid w:val="002A2E4E"/>
    <w:rsid w:val="002A4726"/>
    <w:rsid w:val="002B156A"/>
    <w:rsid w:val="002D6580"/>
    <w:rsid w:val="002F6A98"/>
    <w:rsid w:val="00306785"/>
    <w:rsid w:val="00315D49"/>
    <w:rsid w:val="00326F93"/>
    <w:rsid w:val="00330D1E"/>
    <w:rsid w:val="003427B9"/>
    <w:rsid w:val="00346EF4"/>
    <w:rsid w:val="003478C5"/>
    <w:rsid w:val="003810DB"/>
    <w:rsid w:val="00387F7B"/>
    <w:rsid w:val="0039196B"/>
    <w:rsid w:val="003978ED"/>
    <w:rsid w:val="003B3B93"/>
    <w:rsid w:val="003E426D"/>
    <w:rsid w:val="003E53B2"/>
    <w:rsid w:val="003F5AD3"/>
    <w:rsid w:val="00413639"/>
    <w:rsid w:val="00422320"/>
    <w:rsid w:val="00425194"/>
    <w:rsid w:val="00431063"/>
    <w:rsid w:val="004313C5"/>
    <w:rsid w:val="004671AC"/>
    <w:rsid w:val="00492782"/>
    <w:rsid w:val="004B3DC7"/>
    <w:rsid w:val="004B4D9C"/>
    <w:rsid w:val="004D011E"/>
    <w:rsid w:val="004E0FE9"/>
    <w:rsid w:val="004F01ED"/>
    <w:rsid w:val="004F5277"/>
    <w:rsid w:val="004F65DC"/>
    <w:rsid w:val="0053495F"/>
    <w:rsid w:val="00536BFE"/>
    <w:rsid w:val="00542A99"/>
    <w:rsid w:val="005603CC"/>
    <w:rsid w:val="0058199E"/>
    <w:rsid w:val="005974F0"/>
    <w:rsid w:val="005B1D54"/>
    <w:rsid w:val="005B3BD5"/>
    <w:rsid w:val="005B7F64"/>
    <w:rsid w:val="005C32E2"/>
    <w:rsid w:val="005C423B"/>
    <w:rsid w:val="005C690B"/>
    <w:rsid w:val="005D2BA6"/>
    <w:rsid w:val="005E4A7D"/>
    <w:rsid w:val="005F6CF0"/>
    <w:rsid w:val="006028CC"/>
    <w:rsid w:val="00606ABF"/>
    <w:rsid w:val="00607748"/>
    <w:rsid w:val="0063082C"/>
    <w:rsid w:val="00644C52"/>
    <w:rsid w:val="00661299"/>
    <w:rsid w:val="00661BDF"/>
    <w:rsid w:val="00695E55"/>
    <w:rsid w:val="006B0A6D"/>
    <w:rsid w:val="006B3DC6"/>
    <w:rsid w:val="006D7051"/>
    <w:rsid w:val="006E4417"/>
    <w:rsid w:val="007079D4"/>
    <w:rsid w:val="007307E2"/>
    <w:rsid w:val="00732DBB"/>
    <w:rsid w:val="0074502E"/>
    <w:rsid w:val="00745090"/>
    <w:rsid w:val="00751CE2"/>
    <w:rsid w:val="00771029"/>
    <w:rsid w:val="00773338"/>
    <w:rsid w:val="007772F5"/>
    <w:rsid w:val="007A0066"/>
    <w:rsid w:val="007D0719"/>
    <w:rsid w:val="007F5932"/>
    <w:rsid w:val="00816D57"/>
    <w:rsid w:val="00833BFD"/>
    <w:rsid w:val="0083445B"/>
    <w:rsid w:val="0084689E"/>
    <w:rsid w:val="0086327C"/>
    <w:rsid w:val="008707D1"/>
    <w:rsid w:val="00871994"/>
    <w:rsid w:val="008978D1"/>
    <w:rsid w:val="008C33A8"/>
    <w:rsid w:val="008C7DF3"/>
    <w:rsid w:val="008D0F63"/>
    <w:rsid w:val="008E3011"/>
    <w:rsid w:val="008F37A4"/>
    <w:rsid w:val="00921082"/>
    <w:rsid w:val="00926EA5"/>
    <w:rsid w:val="00941D83"/>
    <w:rsid w:val="00950267"/>
    <w:rsid w:val="00952A98"/>
    <w:rsid w:val="00964180"/>
    <w:rsid w:val="00972EC0"/>
    <w:rsid w:val="00990FA7"/>
    <w:rsid w:val="009A550B"/>
    <w:rsid w:val="009D1CE8"/>
    <w:rsid w:val="009D7A51"/>
    <w:rsid w:val="009F5586"/>
    <w:rsid w:val="00A017AF"/>
    <w:rsid w:val="00A567E6"/>
    <w:rsid w:val="00A608AD"/>
    <w:rsid w:val="00A65756"/>
    <w:rsid w:val="00A72380"/>
    <w:rsid w:val="00A82F99"/>
    <w:rsid w:val="00A904A0"/>
    <w:rsid w:val="00A936E2"/>
    <w:rsid w:val="00A942BB"/>
    <w:rsid w:val="00AB000E"/>
    <w:rsid w:val="00AB029E"/>
    <w:rsid w:val="00AB02DB"/>
    <w:rsid w:val="00AD165E"/>
    <w:rsid w:val="00AE065A"/>
    <w:rsid w:val="00B026FB"/>
    <w:rsid w:val="00B16976"/>
    <w:rsid w:val="00B50802"/>
    <w:rsid w:val="00B51A5B"/>
    <w:rsid w:val="00B541DC"/>
    <w:rsid w:val="00B57EC0"/>
    <w:rsid w:val="00B63220"/>
    <w:rsid w:val="00B65BFC"/>
    <w:rsid w:val="00B8432D"/>
    <w:rsid w:val="00B94B4E"/>
    <w:rsid w:val="00BA4498"/>
    <w:rsid w:val="00BB35A0"/>
    <w:rsid w:val="00BC71BC"/>
    <w:rsid w:val="00BD4585"/>
    <w:rsid w:val="00C03194"/>
    <w:rsid w:val="00C07656"/>
    <w:rsid w:val="00C260C6"/>
    <w:rsid w:val="00C2746C"/>
    <w:rsid w:val="00C43747"/>
    <w:rsid w:val="00C4557D"/>
    <w:rsid w:val="00C55467"/>
    <w:rsid w:val="00C73011"/>
    <w:rsid w:val="00C73FA9"/>
    <w:rsid w:val="00C7574A"/>
    <w:rsid w:val="00C83042"/>
    <w:rsid w:val="00C842AC"/>
    <w:rsid w:val="00C91943"/>
    <w:rsid w:val="00CA15E0"/>
    <w:rsid w:val="00CA7C72"/>
    <w:rsid w:val="00CE5CDA"/>
    <w:rsid w:val="00D01374"/>
    <w:rsid w:val="00D33DAF"/>
    <w:rsid w:val="00D75C10"/>
    <w:rsid w:val="00D76AC1"/>
    <w:rsid w:val="00DA67E4"/>
    <w:rsid w:val="00DB7609"/>
    <w:rsid w:val="00DF053E"/>
    <w:rsid w:val="00DF2A03"/>
    <w:rsid w:val="00DF7E24"/>
    <w:rsid w:val="00E113CF"/>
    <w:rsid w:val="00E15EEC"/>
    <w:rsid w:val="00E316AB"/>
    <w:rsid w:val="00E44330"/>
    <w:rsid w:val="00E47244"/>
    <w:rsid w:val="00E55933"/>
    <w:rsid w:val="00E62E1F"/>
    <w:rsid w:val="00E777A4"/>
    <w:rsid w:val="00E828B2"/>
    <w:rsid w:val="00E8551B"/>
    <w:rsid w:val="00E94BA5"/>
    <w:rsid w:val="00EB1984"/>
    <w:rsid w:val="00EB5938"/>
    <w:rsid w:val="00EC75F4"/>
    <w:rsid w:val="00ED0526"/>
    <w:rsid w:val="00EF7E80"/>
    <w:rsid w:val="00F01308"/>
    <w:rsid w:val="00F15BE9"/>
    <w:rsid w:val="00F22D76"/>
    <w:rsid w:val="00F3599D"/>
    <w:rsid w:val="00F63271"/>
    <w:rsid w:val="00F76498"/>
    <w:rsid w:val="00F76A82"/>
    <w:rsid w:val="00F77AC3"/>
    <w:rsid w:val="00F77B7D"/>
    <w:rsid w:val="00F873E0"/>
    <w:rsid w:val="00F912B5"/>
    <w:rsid w:val="00F921F3"/>
    <w:rsid w:val="00FC558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FA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0FA7"/>
    <w:pPr>
      <w:ind w:left="720"/>
      <w:contextualSpacing/>
    </w:pPr>
  </w:style>
  <w:style w:type="table" w:styleId="TableGrid">
    <w:name w:val="Table Grid"/>
    <w:basedOn w:val="TableNormal"/>
    <w:uiPriority w:val="99"/>
    <w:rsid w:val="00990F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F6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ABF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121</TotalTime>
  <Pages>2</Pages>
  <Words>404</Words>
  <Characters>2307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68</cp:revision>
  <cp:lastPrinted>2024-12-09T05:43:00Z</cp:lastPrinted>
  <dcterms:created xsi:type="dcterms:W3CDTF">2015-11-05T12:53:00Z</dcterms:created>
  <dcterms:modified xsi:type="dcterms:W3CDTF">2024-12-09T05:43:00Z</dcterms:modified>
</cp:coreProperties>
</file>