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0D7031" w14:textId="77777777" w:rsidR="00CB72ED" w:rsidRDefault="00CB72ED" w:rsidP="00D814BC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691DC0D3" w14:textId="348CB331" w:rsidR="000A1332" w:rsidRPr="00F14900" w:rsidRDefault="000A1332" w:rsidP="0063496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F14900">
        <w:rPr>
          <w:rFonts w:ascii="Times New Roman" w:eastAsia="Times New Roman" w:hAnsi="Times New Roman"/>
          <w:sz w:val="28"/>
          <w:szCs w:val="28"/>
          <w:lang w:eastAsia="ar-SA"/>
        </w:rPr>
        <w:t>АДМИНИСТРАЦИЯ МУНИЦИПАЛЬНОГО ОБРАЗОВАНИЯ</w:t>
      </w:r>
    </w:p>
    <w:p w14:paraId="217848A8" w14:textId="78B9B647" w:rsidR="00634969" w:rsidRDefault="000A1332" w:rsidP="0063496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F14900">
        <w:rPr>
          <w:rFonts w:ascii="Times New Roman" w:eastAsia="Times New Roman" w:hAnsi="Times New Roman"/>
          <w:sz w:val="28"/>
          <w:szCs w:val="28"/>
          <w:lang w:eastAsia="ar-SA"/>
        </w:rPr>
        <w:t>«</w:t>
      </w:r>
      <w:r w:rsidR="000848EF">
        <w:rPr>
          <w:rFonts w:ascii="Times New Roman" w:eastAsia="Times New Roman" w:hAnsi="Times New Roman"/>
          <w:sz w:val="28"/>
          <w:szCs w:val="28"/>
          <w:lang w:eastAsia="ar-SA"/>
        </w:rPr>
        <w:t xml:space="preserve">СЕЛЬСКОЕ ПОСЕЛЕНИЕ </w:t>
      </w:r>
      <w:r w:rsidRPr="00F14900">
        <w:rPr>
          <w:rFonts w:ascii="Times New Roman" w:eastAsia="Times New Roman" w:hAnsi="Times New Roman"/>
          <w:sz w:val="28"/>
          <w:szCs w:val="28"/>
          <w:lang w:eastAsia="ar-SA"/>
        </w:rPr>
        <w:t>С</w:t>
      </w:r>
      <w:r w:rsidR="00634969">
        <w:rPr>
          <w:rFonts w:ascii="Times New Roman" w:eastAsia="Times New Roman" w:hAnsi="Times New Roman"/>
          <w:sz w:val="28"/>
          <w:szCs w:val="28"/>
          <w:lang w:eastAsia="ar-SA"/>
        </w:rPr>
        <w:t xml:space="preserve">ЕЛО ПИРОГОВКА </w:t>
      </w:r>
      <w:r w:rsidR="000848EF">
        <w:rPr>
          <w:rFonts w:ascii="Times New Roman" w:eastAsia="Times New Roman" w:hAnsi="Times New Roman"/>
          <w:sz w:val="28"/>
          <w:szCs w:val="28"/>
          <w:lang w:eastAsia="ar-SA"/>
        </w:rPr>
        <w:t xml:space="preserve">АХТУБИНСКОГО </w:t>
      </w:r>
    </w:p>
    <w:p w14:paraId="57D63608" w14:textId="5102F06E" w:rsidR="000A1332" w:rsidRPr="00F14900" w:rsidRDefault="000848EF" w:rsidP="000A133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МУНИЦИПАЛЬНОГО РАЙОНА</w:t>
      </w:r>
      <w:r w:rsidR="00634969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АСТРАХАНСКОЙ ОБЛАСТИ</w:t>
      </w:r>
      <w:r w:rsidR="000A1332" w:rsidRPr="00F14900">
        <w:rPr>
          <w:rFonts w:ascii="Times New Roman" w:eastAsia="Times New Roman" w:hAnsi="Times New Roman"/>
          <w:sz w:val="28"/>
          <w:szCs w:val="28"/>
          <w:lang w:eastAsia="ar-SA"/>
        </w:rPr>
        <w:t>»</w:t>
      </w:r>
    </w:p>
    <w:p w14:paraId="4FE3C2A6" w14:textId="77777777" w:rsidR="000A1332" w:rsidRPr="00F14900" w:rsidRDefault="000A1332" w:rsidP="000A133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6FAF29CD" w14:textId="77777777" w:rsidR="000A1332" w:rsidRPr="00F14900" w:rsidRDefault="000A1332" w:rsidP="000A133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F14900">
        <w:rPr>
          <w:rFonts w:ascii="Times New Roman" w:eastAsia="Times New Roman" w:hAnsi="Times New Roman"/>
          <w:bCs/>
          <w:sz w:val="28"/>
          <w:szCs w:val="28"/>
          <w:lang w:eastAsia="ar-SA"/>
        </w:rPr>
        <w:t>ПОСТАНОВЛЕНИЕ</w:t>
      </w:r>
    </w:p>
    <w:p w14:paraId="2DE392F6" w14:textId="77777777" w:rsidR="000A1332" w:rsidRPr="00F14900" w:rsidRDefault="000A1332" w:rsidP="000A1332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0E89BA04" w14:textId="2690D3E7" w:rsidR="000A1332" w:rsidRPr="00E34B9A" w:rsidRDefault="00634969" w:rsidP="000A133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</w:t>
      </w:r>
      <w:r w:rsidR="00EB0A47">
        <w:rPr>
          <w:rFonts w:ascii="Times New Roman" w:hAnsi="Times New Roman"/>
          <w:sz w:val="28"/>
          <w:szCs w:val="28"/>
        </w:rPr>
        <w:t>.06</w:t>
      </w:r>
      <w:r w:rsidR="00026453">
        <w:rPr>
          <w:rFonts w:ascii="Times New Roman" w:hAnsi="Times New Roman"/>
          <w:sz w:val="28"/>
          <w:szCs w:val="28"/>
        </w:rPr>
        <w:t>.2026</w:t>
      </w:r>
      <w:r w:rsidR="000A1332" w:rsidRPr="00F1490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№</w:t>
      </w:r>
      <w:r w:rsidR="00EB0A47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>3</w:t>
      </w:r>
    </w:p>
    <w:p w14:paraId="54B1EC57" w14:textId="77777777" w:rsidR="005F61A9" w:rsidRPr="005F61A9" w:rsidRDefault="005F61A9" w:rsidP="000A13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8C4AAFC" w14:textId="77777777" w:rsidR="005F61A9" w:rsidRPr="00D83B46" w:rsidRDefault="00E918FA" w:rsidP="001F652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 утверждении регламент</w:t>
      </w:r>
      <w:r w:rsidR="00CB72ED">
        <w:rPr>
          <w:rFonts w:ascii="Times New Roman" w:eastAsia="Times New Roman" w:hAnsi="Times New Roman" w:cs="Times New Roman"/>
          <w:sz w:val="27"/>
          <w:szCs w:val="27"/>
        </w:rPr>
        <w:t>а реализации полномочий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администратора доходов бюджета по взысканию дебиторской задолженности по платежам в бюджет, пеням и штрафам по ним</w:t>
      </w:r>
    </w:p>
    <w:p w14:paraId="3BE0562C" w14:textId="77777777" w:rsidR="005F61A9" w:rsidRPr="00D83B46" w:rsidRDefault="005F61A9" w:rsidP="000A13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28569A8C" w14:textId="309DAB5F" w:rsidR="00026453" w:rsidRPr="000848EF" w:rsidRDefault="00026453" w:rsidP="00F516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48EF">
        <w:rPr>
          <w:rFonts w:ascii="Times New Roman" w:eastAsia="Arial" w:hAnsi="Times New Roman" w:cs="Times New Roman"/>
          <w:color w:val="000000"/>
          <w:sz w:val="24"/>
          <w:szCs w:val="24"/>
        </w:rPr>
        <w:t>В с</w:t>
      </w:r>
      <w:r w:rsidRPr="000848EF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оо</w:t>
      </w:r>
      <w:r w:rsidRPr="000848EF">
        <w:rPr>
          <w:rFonts w:ascii="Times New Roman" w:eastAsia="Arial" w:hAnsi="Times New Roman" w:cs="Times New Roman"/>
          <w:color w:val="000000"/>
          <w:sz w:val="24"/>
          <w:szCs w:val="24"/>
        </w:rPr>
        <w:t>тв</w:t>
      </w:r>
      <w:r w:rsidRPr="000848EF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ет</w:t>
      </w:r>
      <w:r w:rsidRPr="000848EF">
        <w:rPr>
          <w:rFonts w:ascii="Times New Roman" w:eastAsia="Arial" w:hAnsi="Times New Roman" w:cs="Times New Roman"/>
          <w:color w:val="000000"/>
          <w:sz w:val="24"/>
          <w:szCs w:val="24"/>
        </w:rPr>
        <w:t>ствии с п</w:t>
      </w:r>
      <w:r w:rsidRPr="000848EF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ун</w:t>
      </w:r>
      <w:r w:rsidRPr="000848EF">
        <w:rPr>
          <w:rFonts w:ascii="Times New Roman" w:eastAsia="Arial" w:hAnsi="Times New Roman" w:cs="Times New Roman"/>
          <w:color w:val="000000"/>
          <w:sz w:val="24"/>
          <w:szCs w:val="24"/>
        </w:rPr>
        <w:t>к</w:t>
      </w:r>
      <w:r w:rsidRPr="000848EF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то</w:t>
      </w:r>
      <w:r w:rsidRPr="000848EF">
        <w:rPr>
          <w:rFonts w:ascii="Times New Roman" w:eastAsia="Arial" w:hAnsi="Times New Roman" w:cs="Times New Roman"/>
          <w:color w:val="000000"/>
          <w:sz w:val="24"/>
          <w:szCs w:val="24"/>
        </w:rPr>
        <w:t>м 2 с</w:t>
      </w:r>
      <w:r w:rsidRPr="000848EF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та</w:t>
      </w:r>
      <w:r w:rsidRPr="000848EF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тьи </w:t>
      </w:r>
      <w:r w:rsidRPr="000848EF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160</w:t>
      </w:r>
      <w:r w:rsidRPr="000848EF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.</w:t>
      </w:r>
      <w:r w:rsidRPr="000848EF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1 </w:t>
      </w:r>
      <w:r w:rsidRPr="000848EF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Б</w:t>
      </w:r>
      <w:r w:rsidRPr="000848EF">
        <w:rPr>
          <w:rFonts w:ascii="Times New Roman" w:eastAsia="Arial" w:hAnsi="Times New Roman" w:cs="Times New Roman"/>
          <w:color w:val="000000"/>
          <w:sz w:val="24"/>
          <w:szCs w:val="24"/>
        </w:rPr>
        <w:t>юдж</w:t>
      </w:r>
      <w:r w:rsidRPr="000848EF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е</w:t>
      </w:r>
      <w:r w:rsidRPr="000848EF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тного </w:t>
      </w:r>
      <w:r w:rsidRPr="000848EF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к</w:t>
      </w:r>
      <w:r w:rsidRPr="000848EF">
        <w:rPr>
          <w:rFonts w:ascii="Times New Roman" w:eastAsia="Arial" w:hAnsi="Times New Roman" w:cs="Times New Roman"/>
          <w:color w:val="000000"/>
          <w:sz w:val="24"/>
          <w:szCs w:val="24"/>
        </w:rPr>
        <w:t>оде</w:t>
      </w:r>
      <w:r w:rsidRPr="000848EF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к</w:t>
      </w:r>
      <w:r w:rsidRPr="000848EF">
        <w:rPr>
          <w:rFonts w:ascii="Times New Roman" w:eastAsia="Arial" w:hAnsi="Times New Roman" w:cs="Times New Roman"/>
          <w:color w:val="000000"/>
          <w:sz w:val="24"/>
          <w:szCs w:val="24"/>
        </w:rPr>
        <w:t>са Росси</w:t>
      </w:r>
      <w:r w:rsidRPr="000848EF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й</w:t>
      </w:r>
      <w:r w:rsidRPr="000848EF">
        <w:rPr>
          <w:rFonts w:ascii="Times New Roman" w:eastAsia="Arial" w:hAnsi="Times New Roman" w:cs="Times New Roman"/>
          <w:color w:val="000000"/>
          <w:sz w:val="24"/>
          <w:szCs w:val="24"/>
        </w:rPr>
        <w:t>ской Ф</w:t>
      </w:r>
      <w:r w:rsidRPr="000848EF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е</w:t>
      </w:r>
      <w:r w:rsidRPr="000848EF">
        <w:rPr>
          <w:rFonts w:ascii="Times New Roman" w:eastAsia="Arial" w:hAnsi="Times New Roman" w:cs="Times New Roman"/>
          <w:color w:val="000000"/>
          <w:sz w:val="24"/>
          <w:szCs w:val="24"/>
        </w:rPr>
        <w:t>де</w:t>
      </w:r>
      <w:r w:rsidRPr="000848EF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ра</w:t>
      </w:r>
      <w:r w:rsidRPr="000848EF">
        <w:rPr>
          <w:rFonts w:ascii="Times New Roman" w:eastAsia="Arial" w:hAnsi="Times New Roman" w:cs="Times New Roman"/>
          <w:color w:val="000000"/>
          <w:sz w:val="24"/>
          <w:szCs w:val="24"/>
        </w:rPr>
        <w:t>ции,</w:t>
      </w:r>
      <w:r w:rsidRPr="000848EF">
        <w:rPr>
          <w:rFonts w:ascii="Times New Roman" w:hAnsi="Times New Roman" w:cs="Times New Roman"/>
          <w:sz w:val="24"/>
          <w:szCs w:val="24"/>
        </w:rPr>
        <w:t xml:space="preserve"> с приказом Минфина России от 26 сентября 2024 г. </w:t>
      </w:r>
      <w:r w:rsidR="000848EF">
        <w:rPr>
          <w:rFonts w:ascii="Times New Roman" w:hAnsi="Times New Roman" w:cs="Times New Roman"/>
          <w:sz w:val="24"/>
          <w:szCs w:val="24"/>
        </w:rPr>
        <w:t xml:space="preserve">  №</w:t>
      </w:r>
      <w:r w:rsidRPr="000848EF">
        <w:rPr>
          <w:rFonts w:ascii="Times New Roman" w:hAnsi="Times New Roman" w:cs="Times New Roman"/>
          <w:sz w:val="24"/>
          <w:szCs w:val="24"/>
        </w:rPr>
        <w:t xml:space="preserve">139н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ним», </w:t>
      </w:r>
      <w:r w:rsidR="000848EF" w:rsidRPr="000848EF">
        <w:rPr>
          <w:rFonts w:ascii="Times New Roman" w:eastAsia="Arial" w:hAnsi="Times New Roman" w:cs="Times New Roman"/>
          <w:color w:val="000000"/>
          <w:sz w:val="24"/>
          <w:szCs w:val="24"/>
        </w:rPr>
        <w:t>с</w:t>
      </w:r>
      <w:r w:rsidRPr="000848EF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п</w:t>
      </w:r>
      <w:r w:rsidRPr="000848EF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р</w:t>
      </w:r>
      <w:r w:rsidRPr="000848EF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и</w:t>
      </w:r>
      <w:r w:rsidRPr="000848EF">
        <w:rPr>
          <w:rFonts w:ascii="Times New Roman" w:eastAsia="Arial" w:hAnsi="Times New Roman" w:cs="Times New Roman"/>
          <w:color w:val="000000"/>
          <w:sz w:val="24"/>
          <w:szCs w:val="24"/>
        </w:rPr>
        <w:t>к</w:t>
      </w:r>
      <w:r w:rsidRPr="000848EF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а</w:t>
      </w:r>
      <w:r w:rsidRPr="000848EF">
        <w:rPr>
          <w:rFonts w:ascii="Times New Roman" w:eastAsia="Arial" w:hAnsi="Times New Roman" w:cs="Times New Roman"/>
          <w:color w:val="000000"/>
          <w:sz w:val="24"/>
          <w:szCs w:val="24"/>
        </w:rPr>
        <w:t>з</w:t>
      </w:r>
      <w:r w:rsidRPr="000848EF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о</w:t>
      </w:r>
      <w:r w:rsidRPr="000848EF">
        <w:rPr>
          <w:rFonts w:ascii="Times New Roman" w:eastAsia="Arial" w:hAnsi="Times New Roman" w:cs="Times New Roman"/>
          <w:color w:val="000000"/>
          <w:sz w:val="24"/>
          <w:szCs w:val="24"/>
        </w:rPr>
        <w:t>м Мин</w:t>
      </w:r>
      <w:r w:rsidRPr="000848EF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ф</w:t>
      </w:r>
      <w:r w:rsidRPr="000848EF">
        <w:rPr>
          <w:rFonts w:ascii="Times New Roman" w:eastAsia="Arial" w:hAnsi="Times New Roman" w:cs="Times New Roman"/>
          <w:color w:val="000000"/>
          <w:sz w:val="24"/>
          <w:szCs w:val="24"/>
        </w:rPr>
        <w:t>ина Ро</w:t>
      </w:r>
      <w:r w:rsidRPr="000848EF"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  <w:t>с</w:t>
      </w:r>
      <w:r w:rsidRPr="000848EF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сии от 24 февраля 2026 года № 12н «О внесении изменений в общие требования  к регламенту реализации полномочий администратора доходов бюджета по взысканию дебиторской задолженности по платежам в бюджет, пеням и штрафам по ним, утвержденные приказом Министерства финансов РФ   </w:t>
      </w:r>
      <w:r w:rsidRPr="000848EF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о</w:t>
      </w:r>
      <w:r w:rsidRPr="000848EF">
        <w:rPr>
          <w:rFonts w:ascii="Times New Roman" w:eastAsia="Arial" w:hAnsi="Times New Roman" w:cs="Times New Roman"/>
          <w:color w:val="000000"/>
          <w:sz w:val="24"/>
          <w:szCs w:val="24"/>
        </w:rPr>
        <w:t>т 26.09.2024 №1</w:t>
      </w:r>
      <w:r w:rsidRPr="000848EF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39</w:t>
      </w:r>
      <w:r w:rsidRPr="000848EF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н </w:t>
      </w:r>
      <w:r w:rsidRPr="000848EF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«О</w:t>
      </w:r>
      <w:r w:rsidRPr="000848EF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б </w:t>
      </w:r>
      <w:r w:rsidRPr="000848EF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у</w:t>
      </w:r>
      <w:r w:rsidRPr="000848EF">
        <w:rPr>
          <w:rFonts w:ascii="Times New Roman" w:eastAsia="Arial" w:hAnsi="Times New Roman" w:cs="Times New Roman"/>
          <w:color w:val="000000"/>
          <w:sz w:val="24"/>
          <w:szCs w:val="24"/>
        </w:rPr>
        <w:t>тве</w:t>
      </w:r>
      <w:r w:rsidRPr="000848EF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р</w:t>
      </w:r>
      <w:r w:rsidRPr="000848EF">
        <w:rPr>
          <w:rFonts w:ascii="Times New Roman" w:eastAsia="Arial" w:hAnsi="Times New Roman" w:cs="Times New Roman"/>
          <w:color w:val="000000"/>
          <w:sz w:val="24"/>
          <w:szCs w:val="24"/>
        </w:rPr>
        <w:t>жд</w:t>
      </w:r>
      <w:r w:rsidRPr="000848EF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е</w:t>
      </w:r>
      <w:r w:rsidRPr="000848EF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нии </w:t>
      </w:r>
      <w:r w:rsidRPr="000848EF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о</w:t>
      </w:r>
      <w:r w:rsidRPr="000848EF">
        <w:rPr>
          <w:rFonts w:ascii="Times New Roman" w:eastAsia="Arial" w:hAnsi="Times New Roman" w:cs="Times New Roman"/>
          <w:color w:val="000000"/>
          <w:sz w:val="24"/>
          <w:szCs w:val="24"/>
        </w:rPr>
        <w:t>бщих т</w:t>
      </w:r>
      <w:r w:rsidRPr="000848EF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ре</w:t>
      </w:r>
      <w:r w:rsidRPr="000848EF">
        <w:rPr>
          <w:rFonts w:ascii="Times New Roman" w:eastAsia="Arial" w:hAnsi="Times New Roman" w:cs="Times New Roman"/>
          <w:color w:val="000000"/>
          <w:sz w:val="24"/>
          <w:szCs w:val="24"/>
        </w:rPr>
        <w:t>бов</w:t>
      </w:r>
      <w:r w:rsidRPr="000848EF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а</w:t>
      </w:r>
      <w:r w:rsidRPr="000848EF">
        <w:rPr>
          <w:rFonts w:ascii="Times New Roman" w:eastAsia="Arial" w:hAnsi="Times New Roman" w:cs="Times New Roman"/>
          <w:color w:val="000000"/>
          <w:sz w:val="24"/>
          <w:szCs w:val="24"/>
        </w:rPr>
        <w:t>ний к</w:t>
      </w:r>
      <w:r w:rsidRPr="000848EF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 xml:space="preserve"> ре</w:t>
      </w:r>
      <w:r w:rsidRPr="000848EF">
        <w:rPr>
          <w:rFonts w:ascii="Times New Roman" w:eastAsia="Arial" w:hAnsi="Times New Roman" w:cs="Times New Roman"/>
          <w:color w:val="000000"/>
          <w:sz w:val="24"/>
          <w:szCs w:val="24"/>
        </w:rPr>
        <w:t>глам</w:t>
      </w:r>
      <w:r w:rsidRPr="000848EF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е</w:t>
      </w:r>
      <w:r w:rsidRPr="000848EF">
        <w:rPr>
          <w:rFonts w:ascii="Times New Roman" w:eastAsia="Arial" w:hAnsi="Times New Roman" w:cs="Times New Roman"/>
          <w:color w:val="000000"/>
          <w:sz w:val="24"/>
          <w:szCs w:val="24"/>
        </w:rPr>
        <w:t>нту р</w:t>
      </w:r>
      <w:r w:rsidRPr="000848EF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е</w:t>
      </w:r>
      <w:r w:rsidRPr="000848EF">
        <w:rPr>
          <w:rFonts w:ascii="Times New Roman" w:eastAsia="Arial" w:hAnsi="Times New Roman" w:cs="Times New Roman"/>
          <w:color w:val="000000"/>
          <w:sz w:val="24"/>
          <w:szCs w:val="24"/>
        </w:rPr>
        <w:t>ал</w:t>
      </w:r>
      <w:r w:rsidRPr="000848EF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и</w:t>
      </w:r>
      <w:r w:rsidRPr="000848EF">
        <w:rPr>
          <w:rFonts w:ascii="Times New Roman" w:eastAsia="Arial" w:hAnsi="Times New Roman" w:cs="Times New Roman"/>
          <w:color w:val="000000"/>
          <w:sz w:val="24"/>
          <w:szCs w:val="24"/>
        </w:rPr>
        <w:t>зации п</w:t>
      </w:r>
      <w:r w:rsidRPr="000848EF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о</w:t>
      </w:r>
      <w:r w:rsidRPr="000848EF">
        <w:rPr>
          <w:rFonts w:ascii="Times New Roman" w:eastAsia="Arial" w:hAnsi="Times New Roman" w:cs="Times New Roman"/>
          <w:color w:val="000000"/>
          <w:sz w:val="24"/>
          <w:szCs w:val="24"/>
        </w:rPr>
        <w:t>лно</w:t>
      </w:r>
      <w:r w:rsidRPr="000848EF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мо</w:t>
      </w:r>
      <w:r w:rsidRPr="000848EF">
        <w:rPr>
          <w:rFonts w:ascii="Times New Roman" w:eastAsia="Arial" w:hAnsi="Times New Roman" w:cs="Times New Roman"/>
          <w:color w:val="000000"/>
          <w:sz w:val="24"/>
          <w:szCs w:val="24"/>
        </w:rPr>
        <w:t>ч</w:t>
      </w:r>
      <w:r w:rsidRPr="000848EF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и</w:t>
      </w:r>
      <w:r w:rsidRPr="000848EF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й </w:t>
      </w:r>
      <w:r w:rsidRPr="000848EF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а</w:t>
      </w:r>
      <w:r w:rsidRPr="000848EF">
        <w:rPr>
          <w:rFonts w:ascii="Times New Roman" w:eastAsia="Arial" w:hAnsi="Times New Roman" w:cs="Times New Roman"/>
          <w:color w:val="000000"/>
          <w:sz w:val="24"/>
          <w:szCs w:val="24"/>
        </w:rPr>
        <w:t>дминист</w:t>
      </w:r>
      <w:r w:rsidRPr="000848EF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ра</w:t>
      </w:r>
      <w:r w:rsidRPr="000848EF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т</w:t>
      </w:r>
      <w:r w:rsidRPr="000848EF">
        <w:rPr>
          <w:rFonts w:ascii="Times New Roman" w:eastAsia="Arial" w:hAnsi="Times New Roman" w:cs="Times New Roman"/>
          <w:color w:val="000000"/>
          <w:sz w:val="24"/>
          <w:szCs w:val="24"/>
        </w:rPr>
        <w:t>ора до</w:t>
      </w:r>
      <w:r w:rsidRPr="000848EF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х</w:t>
      </w:r>
      <w:r w:rsidRPr="000848EF">
        <w:rPr>
          <w:rFonts w:ascii="Times New Roman" w:eastAsia="Arial" w:hAnsi="Times New Roman" w:cs="Times New Roman"/>
          <w:color w:val="000000"/>
          <w:sz w:val="24"/>
          <w:szCs w:val="24"/>
        </w:rPr>
        <w:t>одов бюдже</w:t>
      </w:r>
      <w:r w:rsidRPr="000848EF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т</w:t>
      </w:r>
      <w:r w:rsidRPr="000848EF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а </w:t>
      </w:r>
      <w:r w:rsidRPr="000848EF"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  <w:t>п</w:t>
      </w:r>
      <w:r w:rsidRPr="000848EF">
        <w:rPr>
          <w:rFonts w:ascii="Times New Roman" w:eastAsia="Arial" w:hAnsi="Times New Roman" w:cs="Times New Roman"/>
          <w:color w:val="000000"/>
          <w:sz w:val="24"/>
          <w:szCs w:val="24"/>
        </w:rPr>
        <w:t>о в</w:t>
      </w:r>
      <w:r w:rsidRPr="000848EF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з</w:t>
      </w:r>
      <w:r w:rsidRPr="000848EF">
        <w:rPr>
          <w:rFonts w:ascii="Times New Roman" w:eastAsia="Arial" w:hAnsi="Times New Roman" w:cs="Times New Roman"/>
          <w:color w:val="000000"/>
          <w:sz w:val="24"/>
          <w:szCs w:val="24"/>
        </w:rPr>
        <w:t>ыск</w:t>
      </w:r>
      <w:r w:rsidRPr="000848EF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а</w:t>
      </w:r>
      <w:r w:rsidRPr="000848EF">
        <w:rPr>
          <w:rFonts w:ascii="Times New Roman" w:eastAsia="Arial" w:hAnsi="Times New Roman" w:cs="Times New Roman"/>
          <w:color w:val="000000"/>
          <w:sz w:val="24"/>
          <w:szCs w:val="24"/>
        </w:rPr>
        <w:t>нию д</w:t>
      </w:r>
      <w:r w:rsidRPr="000848EF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е</w:t>
      </w:r>
      <w:r w:rsidRPr="000848EF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биторской </w:t>
      </w:r>
      <w:r w:rsidRPr="000848EF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за</w:t>
      </w:r>
      <w:r w:rsidRPr="000848EF">
        <w:rPr>
          <w:rFonts w:ascii="Times New Roman" w:eastAsia="Arial" w:hAnsi="Times New Roman" w:cs="Times New Roman"/>
          <w:color w:val="000000"/>
          <w:sz w:val="24"/>
          <w:szCs w:val="24"/>
        </w:rPr>
        <w:t>долж</w:t>
      </w:r>
      <w:r w:rsidRPr="000848EF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е</w:t>
      </w:r>
      <w:r w:rsidRPr="000848EF">
        <w:rPr>
          <w:rFonts w:ascii="Times New Roman" w:eastAsia="Arial" w:hAnsi="Times New Roman" w:cs="Times New Roman"/>
          <w:color w:val="000000"/>
          <w:sz w:val="24"/>
          <w:szCs w:val="24"/>
        </w:rPr>
        <w:t>нност</w:t>
      </w:r>
      <w:r w:rsidRPr="000848EF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и</w:t>
      </w:r>
      <w:r w:rsidRPr="000848EF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, </w:t>
      </w:r>
      <w:r w:rsidRPr="000848EF"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  <w:t>п</w:t>
      </w:r>
      <w:r w:rsidRPr="000848EF">
        <w:rPr>
          <w:rFonts w:ascii="Times New Roman" w:eastAsia="Arial" w:hAnsi="Times New Roman" w:cs="Times New Roman"/>
          <w:color w:val="000000"/>
          <w:sz w:val="24"/>
          <w:szCs w:val="24"/>
        </w:rPr>
        <w:t>о плат</w:t>
      </w:r>
      <w:r w:rsidRPr="000848EF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е</w:t>
      </w:r>
      <w:r w:rsidRPr="000848EF">
        <w:rPr>
          <w:rFonts w:ascii="Times New Roman" w:eastAsia="Arial" w:hAnsi="Times New Roman" w:cs="Times New Roman"/>
          <w:color w:val="000000"/>
          <w:sz w:val="24"/>
          <w:szCs w:val="24"/>
        </w:rPr>
        <w:t>ж</w:t>
      </w:r>
      <w:r w:rsidRPr="000848EF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а</w:t>
      </w:r>
      <w:r w:rsidRPr="000848EF">
        <w:rPr>
          <w:rFonts w:ascii="Times New Roman" w:eastAsia="Arial" w:hAnsi="Times New Roman" w:cs="Times New Roman"/>
          <w:color w:val="000000"/>
          <w:sz w:val="24"/>
          <w:szCs w:val="24"/>
        </w:rPr>
        <w:t>м в бюдже</w:t>
      </w:r>
      <w:r w:rsidRPr="000848EF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т</w:t>
      </w:r>
      <w:r w:rsidRPr="000848EF">
        <w:rPr>
          <w:rFonts w:ascii="Times New Roman" w:eastAsia="Arial" w:hAnsi="Times New Roman" w:cs="Times New Roman"/>
          <w:color w:val="000000"/>
          <w:sz w:val="24"/>
          <w:szCs w:val="24"/>
        </w:rPr>
        <w:t>, п</w:t>
      </w:r>
      <w:r w:rsidRPr="000848EF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е</w:t>
      </w:r>
      <w:r w:rsidRPr="000848EF">
        <w:rPr>
          <w:rFonts w:ascii="Times New Roman" w:eastAsia="Arial" w:hAnsi="Times New Roman" w:cs="Times New Roman"/>
          <w:color w:val="000000"/>
          <w:sz w:val="24"/>
          <w:szCs w:val="24"/>
        </w:rPr>
        <w:t>нями шт</w:t>
      </w:r>
      <w:r w:rsidRPr="000848EF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ра</w:t>
      </w:r>
      <w:r w:rsidRPr="000848EF">
        <w:rPr>
          <w:rFonts w:ascii="Times New Roman" w:eastAsia="Arial" w:hAnsi="Times New Roman" w:cs="Times New Roman"/>
          <w:color w:val="000000"/>
          <w:sz w:val="24"/>
          <w:szCs w:val="24"/>
        </w:rPr>
        <w:t>ф</w:t>
      </w:r>
      <w:r w:rsidRPr="000848EF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а</w:t>
      </w:r>
      <w:r w:rsidRPr="000848EF">
        <w:rPr>
          <w:rFonts w:ascii="Times New Roman" w:eastAsia="Arial" w:hAnsi="Times New Roman" w:cs="Times New Roman"/>
          <w:color w:val="000000"/>
          <w:sz w:val="24"/>
          <w:szCs w:val="24"/>
        </w:rPr>
        <w:t>м по ним</w:t>
      </w:r>
      <w:r w:rsidRPr="000848EF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»</w:t>
      </w:r>
      <w:r w:rsidRPr="000848EF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, </w:t>
      </w:r>
      <w:r w:rsidR="000848EF" w:rsidRPr="000848EF">
        <w:rPr>
          <w:rFonts w:ascii="Times New Roman" w:hAnsi="Times New Roman" w:cs="Times New Roman"/>
          <w:sz w:val="24"/>
          <w:szCs w:val="24"/>
        </w:rPr>
        <w:t xml:space="preserve">руководствуясь Уставом муниципального образования «Сельское поселение </w:t>
      </w:r>
      <w:r w:rsidR="00634969">
        <w:rPr>
          <w:rFonts w:ascii="Times New Roman" w:hAnsi="Times New Roman" w:cs="Times New Roman"/>
          <w:sz w:val="24"/>
          <w:szCs w:val="24"/>
        </w:rPr>
        <w:t xml:space="preserve">село Пироговка </w:t>
      </w:r>
      <w:r w:rsidR="000848EF" w:rsidRPr="000848EF">
        <w:rPr>
          <w:rFonts w:ascii="Times New Roman" w:hAnsi="Times New Roman" w:cs="Times New Roman"/>
          <w:sz w:val="24"/>
          <w:szCs w:val="24"/>
        </w:rPr>
        <w:t xml:space="preserve">Ахтубинского муниципального района Астраханской области», администрация муниципального образования «Сельское поселение </w:t>
      </w:r>
      <w:r w:rsidR="00634969">
        <w:rPr>
          <w:rFonts w:ascii="Times New Roman" w:hAnsi="Times New Roman" w:cs="Times New Roman"/>
          <w:sz w:val="24"/>
          <w:szCs w:val="24"/>
        </w:rPr>
        <w:t>село Пироговка</w:t>
      </w:r>
      <w:r w:rsidR="00634969" w:rsidRPr="000848EF">
        <w:rPr>
          <w:rFonts w:ascii="Times New Roman" w:hAnsi="Times New Roman" w:cs="Times New Roman"/>
          <w:sz w:val="24"/>
          <w:szCs w:val="24"/>
        </w:rPr>
        <w:t xml:space="preserve"> </w:t>
      </w:r>
      <w:r w:rsidR="000848EF" w:rsidRPr="000848EF">
        <w:rPr>
          <w:rFonts w:ascii="Times New Roman" w:hAnsi="Times New Roman" w:cs="Times New Roman"/>
          <w:sz w:val="24"/>
          <w:szCs w:val="24"/>
        </w:rPr>
        <w:t>Ахтубинского муниципального района Астраханской области»</w:t>
      </w:r>
    </w:p>
    <w:p w14:paraId="1D73A80E" w14:textId="77777777" w:rsidR="00026453" w:rsidRPr="00D814BC" w:rsidRDefault="00026453" w:rsidP="000A13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7902E797" w14:textId="77777777" w:rsidR="00A143DD" w:rsidRPr="00A04CB5" w:rsidRDefault="00A04CB5" w:rsidP="000A13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0848EF">
        <w:rPr>
          <w:rFonts w:ascii="Times New Roman" w:hAnsi="Times New Roman" w:cs="Times New Roman"/>
          <w:sz w:val="27"/>
          <w:szCs w:val="27"/>
        </w:rPr>
        <w:t>ПОСТАНОВЛЯЕТ</w:t>
      </w:r>
      <w:r w:rsidR="005F61A9" w:rsidRPr="00A04CB5">
        <w:rPr>
          <w:rFonts w:ascii="Times New Roman" w:hAnsi="Times New Roman" w:cs="Times New Roman"/>
          <w:sz w:val="27"/>
          <w:szCs w:val="27"/>
        </w:rPr>
        <w:t>:</w:t>
      </w:r>
    </w:p>
    <w:p w14:paraId="7F7B8922" w14:textId="77777777" w:rsidR="005A27D9" w:rsidRPr="00CB72ED" w:rsidRDefault="00CB72ED" w:rsidP="001F65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2ED">
        <w:rPr>
          <w:rFonts w:ascii="Times New Roman" w:hAnsi="Times New Roman"/>
          <w:sz w:val="24"/>
          <w:szCs w:val="24"/>
        </w:rPr>
        <w:t>1.</w:t>
      </w:r>
      <w:r w:rsidR="009E4329">
        <w:rPr>
          <w:rFonts w:ascii="Times New Roman" w:hAnsi="Times New Roman"/>
          <w:sz w:val="24"/>
          <w:szCs w:val="24"/>
        </w:rPr>
        <w:t xml:space="preserve"> </w:t>
      </w:r>
      <w:r w:rsidR="002666B0" w:rsidRPr="00CB72ED">
        <w:rPr>
          <w:rFonts w:ascii="Times New Roman" w:hAnsi="Times New Roman"/>
          <w:sz w:val="24"/>
          <w:szCs w:val="24"/>
        </w:rPr>
        <w:t xml:space="preserve">Утвердить </w:t>
      </w:r>
      <w:r w:rsidRPr="00CB72ED">
        <w:rPr>
          <w:rFonts w:ascii="Times New Roman" w:hAnsi="Times New Roman"/>
          <w:sz w:val="24"/>
          <w:szCs w:val="24"/>
        </w:rPr>
        <w:t>Регламент реализации полномочий</w:t>
      </w:r>
      <w:r w:rsidRPr="00CB72ED">
        <w:rPr>
          <w:rFonts w:ascii="Times New Roman" w:eastAsia="Times New Roman" w:hAnsi="Times New Roman" w:cs="Times New Roman"/>
          <w:sz w:val="24"/>
          <w:szCs w:val="24"/>
        </w:rPr>
        <w:t xml:space="preserve"> администратора доходов бюджета по взысканию дебиторской задолженности по платежам в бюджет, пеням и штрафам по ним </w:t>
      </w:r>
      <w:r w:rsidR="002666B0" w:rsidRPr="00CB72ED">
        <w:rPr>
          <w:rFonts w:ascii="Times New Roman" w:hAnsi="Times New Roman"/>
          <w:sz w:val="24"/>
          <w:szCs w:val="24"/>
        </w:rPr>
        <w:t>согласно приложению.</w:t>
      </w:r>
    </w:p>
    <w:p w14:paraId="4148D22A" w14:textId="08D73B7B" w:rsidR="001F652F" w:rsidRDefault="00DF0B3F" w:rsidP="001F6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pict w14:anchorId="3C199980">
          <v:group id="Группа 10" o:spid="_x0000_s1026" style="position:absolute;left:0;text-align:left;margin-left:83.6pt;margin-top:13.9pt;width:470.65pt;height:55.45pt;z-index:-251658240;mso-position-horizontal-relative:page" coordsize="597,70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" o:allowincell="f">
            <v:shape id="Shape 18" o:spid="_x0000_s1027" style="position:absolute;left:138;width:384;height:17;visibility:visible;mso-wrap-style:square;v-text-anchor:top" coordsize="383438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" path="m,175259l,,3834383,r,175259l,175259xe" stroked="f">
              <v:path arrowok="t" o:connecttype="custom" o:connectlocs="0,1752;0,0;38344,0;38344,1752;0,1752" o:connectangles="0,0,0,0,0"/>
            </v:shape>
            <v:shape id="Shape 19" o:spid="_x0000_s1028" style="position:absolute;left:1;top:17;width:590;height:18;visibility:visible;mso-wrap-style:square;v-text-anchor:top" coordsize="589940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" path="m,l,175259r5899403,l5899403,,,xe" stroked="f">
              <v:path arrowok="t" o:connecttype="custom" o:connectlocs="0,0;0,1753;58994,1753;58994,0;0,0" o:connectangles="0,0,0,0,0"/>
            </v:shape>
            <v:shape id="Shape 20" o:spid="_x0000_s1029" style="position:absolute;left:1;top:35;width:277;height:17;visibility:visible;mso-wrap-style:square;v-text-anchor:top" coordsize="2769106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" path="m,l,175261r2769106,l2769106,,,xe" stroked="f">
              <v:path arrowok="t" o:connecttype="custom" o:connectlocs="0,0;0,1752;27691,1752;27691,0;0,0" o:connectangles="0,0,0,0,0"/>
            </v:shape>
            <v:shape id="Shape 21" o:spid="_x0000_s1030" style="position:absolute;top:52;width:597;height:18;visibility:visible;mso-wrap-style:square;v-text-anchor:top" coordsize="5977127,176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" path="m,l,176782r5977127,l5977127,,,xe" stroked="f">
              <v:path arrowok="t" o:connecttype="custom" o:connectlocs="0,0;0,1768;59771,1768;59771,0;0,0" o:connectangles="0,0,0,0,0"/>
            </v:shape>
            <w10:wrap anchorx="page"/>
          </v:group>
        </w:pict>
      </w:r>
      <w:r w:rsidR="00CB72ED" w:rsidRPr="00CB72ED">
        <w:rPr>
          <w:rFonts w:ascii="Times New Roman" w:eastAsia="Arial" w:hAnsi="Times New Roman" w:cs="Times New Roman"/>
          <w:color w:val="202020"/>
          <w:spacing w:val="1"/>
          <w:sz w:val="24"/>
          <w:szCs w:val="24"/>
        </w:rPr>
        <w:t>2</w:t>
      </w:r>
      <w:r w:rsidR="00CB72ED" w:rsidRPr="00CB72ED">
        <w:rPr>
          <w:rFonts w:ascii="Times New Roman" w:eastAsia="Arial" w:hAnsi="Times New Roman" w:cs="Times New Roman"/>
          <w:color w:val="202020"/>
          <w:sz w:val="24"/>
          <w:szCs w:val="24"/>
        </w:rPr>
        <w:t xml:space="preserve">. </w:t>
      </w:r>
      <w:r w:rsidR="009E4329">
        <w:rPr>
          <w:rFonts w:ascii="Times New Roman" w:eastAsia="Arial" w:hAnsi="Times New Roman" w:cs="Times New Roman"/>
          <w:sz w:val="24"/>
          <w:szCs w:val="24"/>
        </w:rPr>
        <w:t>Признать</w:t>
      </w:r>
      <w:r w:rsidR="009E4329" w:rsidRPr="00CB72E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9E4329" w:rsidRPr="00CB72ED">
        <w:rPr>
          <w:rFonts w:ascii="Times New Roman" w:eastAsia="Arial" w:hAnsi="Times New Roman" w:cs="Times New Roman"/>
          <w:spacing w:val="-2"/>
          <w:sz w:val="24"/>
          <w:szCs w:val="24"/>
        </w:rPr>
        <w:t>у</w:t>
      </w:r>
      <w:r w:rsidR="009E4329" w:rsidRPr="00CB72ED">
        <w:rPr>
          <w:rFonts w:ascii="Times New Roman" w:eastAsia="Arial" w:hAnsi="Times New Roman" w:cs="Times New Roman"/>
          <w:sz w:val="24"/>
          <w:szCs w:val="24"/>
        </w:rPr>
        <w:t>тратившим сил</w:t>
      </w:r>
      <w:r w:rsidR="009E4329" w:rsidRPr="00CB72ED">
        <w:rPr>
          <w:rFonts w:ascii="Times New Roman" w:eastAsia="Arial" w:hAnsi="Times New Roman" w:cs="Times New Roman"/>
          <w:spacing w:val="-2"/>
          <w:sz w:val="24"/>
          <w:szCs w:val="24"/>
        </w:rPr>
        <w:t>у</w:t>
      </w:r>
      <w:r w:rsidR="009E4329" w:rsidRPr="00CB72E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9E4329">
        <w:rPr>
          <w:rFonts w:ascii="Times New Roman" w:eastAsia="Arial" w:hAnsi="Times New Roman" w:cs="Times New Roman"/>
          <w:sz w:val="24"/>
          <w:szCs w:val="24"/>
        </w:rPr>
        <w:t>п</w:t>
      </w:r>
      <w:r w:rsidR="00CB72ED" w:rsidRPr="00CB72ED">
        <w:rPr>
          <w:rFonts w:ascii="Times New Roman" w:eastAsia="Arial" w:hAnsi="Times New Roman" w:cs="Times New Roman"/>
          <w:spacing w:val="1"/>
          <w:sz w:val="24"/>
          <w:szCs w:val="24"/>
        </w:rPr>
        <w:t>о</w:t>
      </w:r>
      <w:r w:rsidR="00CB72ED" w:rsidRPr="00CB72ED">
        <w:rPr>
          <w:rFonts w:ascii="Times New Roman" w:eastAsia="Arial" w:hAnsi="Times New Roman" w:cs="Times New Roman"/>
          <w:spacing w:val="-1"/>
          <w:sz w:val="24"/>
          <w:szCs w:val="24"/>
        </w:rPr>
        <w:t>с</w:t>
      </w:r>
      <w:r w:rsidR="00CB72ED" w:rsidRPr="00CB72ED">
        <w:rPr>
          <w:rFonts w:ascii="Times New Roman" w:eastAsia="Arial" w:hAnsi="Times New Roman" w:cs="Times New Roman"/>
          <w:sz w:val="24"/>
          <w:szCs w:val="24"/>
        </w:rPr>
        <w:t>тан</w:t>
      </w:r>
      <w:r w:rsidR="00CB72ED" w:rsidRPr="00CB72ED">
        <w:rPr>
          <w:rFonts w:ascii="Times New Roman" w:eastAsia="Arial" w:hAnsi="Times New Roman" w:cs="Times New Roman"/>
          <w:spacing w:val="1"/>
          <w:sz w:val="24"/>
          <w:szCs w:val="24"/>
        </w:rPr>
        <w:t>о</w:t>
      </w:r>
      <w:r w:rsidR="00CB72ED" w:rsidRPr="00CB72ED">
        <w:rPr>
          <w:rFonts w:ascii="Times New Roman" w:eastAsia="Arial" w:hAnsi="Times New Roman" w:cs="Times New Roman"/>
          <w:sz w:val="24"/>
          <w:szCs w:val="24"/>
        </w:rPr>
        <w:t>вление админист</w:t>
      </w:r>
      <w:r w:rsidR="00CB72ED" w:rsidRPr="00CB72ED">
        <w:rPr>
          <w:rFonts w:ascii="Times New Roman" w:eastAsia="Arial" w:hAnsi="Times New Roman" w:cs="Times New Roman"/>
          <w:spacing w:val="1"/>
          <w:sz w:val="24"/>
          <w:szCs w:val="24"/>
        </w:rPr>
        <w:t>ра</w:t>
      </w:r>
      <w:r w:rsidR="00CB72ED" w:rsidRPr="00CB72ED">
        <w:rPr>
          <w:rFonts w:ascii="Times New Roman" w:eastAsia="Arial" w:hAnsi="Times New Roman" w:cs="Times New Roman"/>
          <w:sz w:val="24"/>
          <w:szCs w:val="24"/>
        </w:rPr>
        <w:t>ции</w:t>
      </w:r>
      <w:r w:rsidR="0063496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634969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образования </w:t>
      </w:r>
      <w:r w:rsidR="00CB72ED" w:rsidRPr="00CB72ED">
        <w:rPr>
          <w:rFonts w:ascii="Times New Roman" w:eastAsia="Times New Roman" w:hAnsi="Times New Roman" w:cs="Times New Roman"/>
          <w:sz w:val="24"/>
          <w:szCs w:val="24"/>
        </w:rPr>
        <w:t>«</w:t>
      </w:r>
      <w:r w:rsidR="00634969">
        <w:rPr>
          <w:rFonts w:ascii="Times New Roman" w:hAnsi="Times New Roman" w:cs="Times New Roman"/>
          <w:sz w:val="24"/>
          <w:szCs w:val="24"/>
        </w:rPr>
        <w:t>С</w:t>
      </w:r>
      <w:r w:rsidR="00634969">
        <w:rPr>
          <w:rFonts w:ascii="Times New Roman" w:hAnsi="Times New Roman" w:cs="Times New Roman"/>
          <w:sz w:val="24"/>
          <w:szCs w:val="24"/>
        </w:rPr>
        <w:t>ело Пироговка</w:t>
      </w:r>
      <w:r w:rsidR="00CB72ED" w:rsidRPr="00CB72ED">
        <w:rPr>
          <w:rFonts w:ascii="Times New Roman" w:eastAsia="Times New Roman" w:hAnsi="Times New Roman" w:cs="Times New Roman"/>
          <w:sz w:val="24"/>
          <w:szCs w:val="24"/>
        </w:rPr>
        <w:t>»</w:t>
      </w:r>
      <w:r w:rsidR="00CB72ED" w:rsidRPr="00CB72E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="00CB72ED" w:rsidRPr="00CB72ED">
        <w:rPr>
          <w:rFonts w:ascii="Times New Roman" w:eastAsia="Arial" w:hAnsi="Times New Roman" w:cs="Times New Roman"/>
          <w:sz w:val="24"/>
          <w:szCs w:val="24"/>
        </w:rPr>
        <w:t xml:space="preserve">от </w:t>
      </w:r>
      <w:r w:rsidR="00634969">
        <w:rPr>
          <w:rFonts w:ascii="Times New Roman" w:eastAsia="Arial" w:hAnsi="Times New Roman" w:cs="Times New Roman"/>
          <w:sz w:val="24"/>
          <w:szCs w:val="24"/>
        </w:rPr>
        <w:t>31</w:t>
      </w:r>
      <w:r w:rsidR="00CB72ED" w:rsidRPr="00CB72ED">
        <w:rPr>
          <w:rFonts w:ascii="Times New Roman" w:eastAsia="Arial" w:hAnsi="Times New Roman" w:cs="Times New Roman"/>
          <w:sz w:val="24"/>
          <w:szCs w:val="24"/>
        </w:rPr>
        <w:t xml:space="preserve">.07.2023 </w:t>
      </w:r>
      <w:r w:rsidR="00CB72ED"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="00CB72ED" w:rsidRPr="00CB72ED">
        <w:rPr>
          <w:rFonts w:ascii="Times New Roman" w:eastAsia="Arial" w:hAnsi="Times New Roman" w:cs="Times New Roman"/>
          <w:sz w:val="24"/>
          <w:szCs w:val="24"/>
        </w:rPr>
        <w:t xml:space="preserve">№ </w:t>
      </w:r>
      <w:r w:rsidR="00634969">
        <w:rPr>
          <w:rFonts w:ascii="Times New Roman" w:eastAsia="Arial" w:hAnsi="Times New Roman" w:cs="Times New Roman"/>
          <w:sz w:val="24"/>
          <w:szCs w:val="24"/>
        </w:rPr>
        <w:t>15</w:t>
      </w:r>
      <w:r w:rsidR="00CB72ED" w:rsidRPr="00CB72E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B72ED" w:rsidRPr="00CB72ED">
        <w:rPr>
          <w:rFonts w:ascii="Times New Roman" w:eastAsia="Arial" w:hAnsi="Times New Roman" w:cs="Times New Roman"/>
          <w:spacing w:val="-1"/>
          <w:sz w:val="24"/>
          <w:szCs w:val="24"/>
        </w:rPr>
        <w:t>«О</w:t>
      </w:r>
      <w:r w:rsidR="00CB72ED" w:rsidRPr="00CB72ED">
        <w:rPr>
          <w:rFonts w:ascii="Times New Roman" w:eastAsia="Arial" w:hAnsi="Times New Roman" w:cs="Times New Roman"/>
          <w:sz w:val="24"/>
          <w:szCs w:val="24"/>
        </w:rPr>
        <w:t xml:space="preserve">б </w:t>
      </w:r>
      <w:r w:rsidR="00CB72ED" w:rsidRPr="00CB72ED">
        <w:rPr>
          <w:rFonts w:ascii="Times New Roman" w:eastAsia="Arial" w:hAnsi="Times New Roman" w:cs="Times New Roman"/>
          <w:spacing w:val="-1"/>
          <w:sz w:val="24"/>
          <w:szCs w:val="24"/>
        </w:rPr>
        <w:t>у</w:t>
      </w:r>
      <w:r w:rsidR="00CB72ED" w:rsidRPr="00CB72ED">
        <w:rPr>
          <w:rFonts w:ascii="Times New Roman" w:eastAsia="Arial" w:hAnsi="Times New Roman" w:cs="Times New Roman"/>
          <w:sz w:val="24"/>
          <w:szCs w:val="24"/>
        </w:rPr>
        <w:t>тверждении</w:t>
      </w:r>
      <w:r w:rsidR="00CB72ED" w:rsidRPr="00CB72ED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ре</w:t>
      </w:r>
      <w:r w:rsidR="00CB72ED" w:rsidRPr="00CB72ED">
        <w:rPr>
          <w:rFonts w:ascii="Times New Roman" w:eastAsia="Arial" w:hAnsi="Times New Roman" w:cs="Times New Roman"/>
          <w:sz w:val="24"/>
          <w:szCs w:val="24"/>
        </w:rPr>
        <w:t>гламента реализации п</w:t>
      </w:r>
      <w:r w:rsidR="00CB72ED" w:rsidRPr="00CB72ED">
        <w:rPr>
          <w:rFonts w:ascii="Times New Roman" w:eastAsia="Arial" w:hAnsi="Times New Roman" w:cs="Times New Roman"/>
          <w:spacing w:val="-1"/>
          <w:sz w:val="24"/>
          <w:szCs w:val="24"/>
        </w:rPr>
        <w:t>ол</w:t>
      </w:r>
      <w:r w:rsidR="00CB72ED" w:rsidRPr="00CB72ED">
        <w:rPr>
          <w:rFonts w:ascii="Times New Roman" w:eastAsia="Arial" w:hAnsi="Times New Roman" w:cs="Times New Roman"/>
          <w:sz w:val="24"/>
          <w:szCs w:val="24"/>
        </w:rPr>
        <w:t>ном</w:t>
      </w:r>
      <w:r w:rsidR="00CB72ED" w:rsidRPr="00CB72ED">
        <w:rPr>
          <w:rFonts w:ascii="Times New Roman" w:eastAsia="Arial" w:hAnsi="Times New Roman" w:cs="Times New Roman"/>
          <w:spacing w:val="1"/>
          <w:sz w:val="24"/>
          <w:szCs w:val="24"/>
        </w:rPr>
        <w:t>о</w:t>
      </w:r>
      <w:r w:rsidR="00CB72ED" w:rsidRPr="00CB72ED">
        <w:rPr>
          <w:rFonts w:ascii="Times New Roman" w:eastAsia="Arial" w:hAnsi="Times New Roman" w:cs="Times New Roman"/>
          <w:sz w:val="24"/>
          <w:szCs w:val="24"/>
        </w:rPr>
        <w:t>ч</w:t>
      </w:r>
      <w:r w:rsidR="00CB72ED" w:rsidRPr="00CB72ED">
        <w:rPr>
          <w:rFonts w:ascii="Times New Roman" w:eastAsia="Arial" w:hAnsi="Times New Roman" w:cs="Times New Roman"/>
          <w:spacing w:val="1"/>
          <w:sz w:val="24"/>
          <w:szCs w:val="24"/>
        </w:rPr>
        <w:t>и</w:t>
      </w:r>
      <w:r w:rsidR="00CB72ED" w:rsidRPr="00CB72ED">
        <w:rPr>
          <w:rFonts w:ascii="Times New Roman" w:eastAsia="Arial" w:hAnsi="Times New Roman" w:cs="Times New Roman"/>
          <w:sz w:val="24"/>
          <w:szCs w:val="24"/>
        </w:rPr>
        <w:t xml:space="preserve">й </w:t>
      </w:r>
      <w:r w:rsidR="00D814BC">
        <w:rPr>
          <w:rFonts w:ascii="Times New Roman" w:eastAsia="Arial" w:hAnsi="Times New Roman" w:cs="Times New Roman"/>
          <w:sz w:val="24"/>
          <w:szCs w:val="24"/>
        </w:rPr>
        <w:t xml:space="preserve">главного </w:t>
      </w:r>
      <w:r w:rsidR="00CB72ED" w:rsidRPr="00CB72ED">
        <w:rPr>
          <w:rFonts w:ascii="Times New Roman" w:eastAsia="Arial" w:hAnsi="Times New Roman" w:cs="Times New Roman"/>
          <w:spacing w:val="1"/>
          <w:sz w:val="24"/>
          <w:szCs w:val="24"/>
        </w:rPr>
        <w:t>а</w:t>
      </w:r>
      <w:r w:rsidR="00CB72ED" w:rsidRPr="00CB72ED">
        <w:rPr>
          <w:rFonts w:ascii="Times New Roman" w:eastAsia="Arial" w:hAnsi="Times New Roman" w:cs="Times New Roman"/>
          <w:sz w:val="24"/>
          <w:szCs w:val="24"/>
        </w:rPr>
        <w:t>дминист</w:t>
      </w:r>
      <w:r w:rsidR="00CB72ED" w:rsidRPr="00CB72ED">
        <w:rPr>
          <w:rFonts w:ascii="Times New Roman" w:eastAsia="Arial" w:hAnsi="Times New Roman" w:cs="Times New Roman"/>
          <w:spacing w:val="1"/>
          <w:sz w:val="24"/>
          <w:szCs w:val="24"/>
        </w:rPr>
        <w:t>ра</w:t>
      </w:r>
      <w:r w:rsidR="00D814BC">
        <w:rPr>
          <w:rFonts w:ascii="Times New Roman" w:eastAsia="Arial" w:hAnsi="Times New Roman" w:cs="Times New Roman"/>
          <w:sz w:val="24"/>
          <w:szCs w:val="24"/>
        </w:rPr>
        <w:t>тора</w:t>
      </w:r>
      <w:r w:rsidR="00CB72ED" w:rsidRPr="00CB72E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B72ED" w:rsidRPr="00CB72ED">
        <w:rPr>
          <w:rFonts w:ascii="Times New Roman" w:eastAsia="Arial" w:hAnsi="Times New Roman" w:cs="Times New Roman"/>
          <w:spacing w:val="-2"/>
          <w:sz w:val="24"/>
          <w:szCs w:val="24"/>
        </w:rPr>
        <w:t>д</w:t>
      </w:r>
      <w:r w:rsidR="00CB72ED" w:rsidRPr="00CB72ED">
        <w:rPr>
          <w:rFonts w:ascii="Times New Roman" w:eastAsia="Arial" w:hAnsi="Times New Roman" w:cs="Times New Roman"/>
          <w:sz w:val="24"/>
          <w:szCs w:val="24"/>
        </w:rPr>
        <w:t>о</w:t>
      </w:r>
      <w:r w:rsidR="00CB72ED" w:rsidRPr="00CB72ED">
        <w:rPr>
          <w:rFonts w:ascii="Times New Roman" w:eastAsia="Arial" w:hAnsi="Times New Roman" w:cs="Times New Roman"/>
          <w:spacing w:val="-2"/>
          <w:sz w:val="24"/>
          <w:szCs w:val="24"/>
        </w:rPr>
        <w:t>х</w:t>
      </w:r>
      <w:r w:rsidR="00CB72ED" w:rsidRPr="00CB72ED">
        <w:rPr>
          <w:rFonts w:ascii="Times New Roman" w:eastAsia="Arial" w:hAnsi="Times New Roman" w:cs="Times New Roman"/>
          <w:sz w:val="24"/>
          <w:szCs w:val="24"/>
        </w:rPr>
        <w:t>од</w:t>
      </w:r>
      <w:r w:rsidR="00CB72ED" w:rsidRPr="00CB72ED">
        <w:rPr>
          <w:rFonts w:ascii="Times New Roman" w:eastAsia="Arial" w:hAnsi="Times New Roman" w:cs="Times New Roman"/>
          <w:spacing w:val="1"/>
          <w:sz w:val="24"/>
          <w:szCs w:val="24"/>
        </w:rPr>
        <w:t>о</w:t>
      </w:r>
      <w:r w:rsidR="00CB72ED" w:rsidRPr="00CB72ED">
        <w:rPr>
          <w:rFonts w:ascii="Times New Roman" w:eastAsia="Arial" w:hAnsi="Times New Roman" w:cs="Times New Roman"/>
          <w:sz w:val="24"/>
          <w:szCs w:val="24"/>
        </w:rPr>
        <w:t>в по в</w:t>
      </w:r>
      <w:r w:rsidR="00CB72ED" w:rsidRPr="00CB72ED">
        <w:rPr>
          <w:rFonts w:ascii="Times New Roman" w:eastAsia="Arial" w:hAnsi="Times New Roman" w:cs="Times New Roman"/>
          <w:spacing w:val="1"/>
          <w:sz w:val="24"/>
          <w:szCs w:val="24"/>
        </w:rPr>
        <w:t>з</w:t>
      </w:r>
      <w:r w:rsidR="00CB72ED" w:rsidRPr="00CB72ED">
        <w:rPr>
          <w:rFonts w:ascii="Times New Roman" w:eastAsia="Arial" w:hAnsi="Times New Roman" w:cs="Times New Roman"/>
          <w:sz w:val="24"/>
          <w:szCs w:val="24"/>
        </w:rPr>
        <w:t>ыс</w:t>
      </w:r>
      <w:r w:rsidR="00CB72ED" w:rsidRPr="00CB72ED">
        <w:rPr>
          <w:rFonts w:ascii="Times New Roman" w:eastAsia="Arial" w:hAnsi="Times New Roman" w:cs="Times New Roman"/>
          <w:spacing w:val="1"/>
          <w:sz w:val="24"/>
          <w:szCs w:val="24"/>
        </w:rPr>
        <w:t>ка</w:t>
      </w:r>
      <w:r w:rsidR="00CB72ED" w:rsidRPr="00CB72ED">
        <w:rPr>
          <w:rFonts w:ascii="Times New Roman" w:eastAsia="Arial" w:hAnsi="Times New Roman" w:cs="Times New Roman"/>
          <w:sz w:val="24"/>
          <w:szCs w:val="24"/>
        </w:rPr>
        <w:t>нию</w:t>
      </w:r>
      <w:r w:rsidR="00CB72ED" w:rsidRPr="00CB72ED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д</w:t>
      </w:r>
      <w:r w:rsidR="00CB72ED" w:rsidRPr="00CB72ED">
        <w:rPr>
          <w:rFonts w:ascii="Times New Roman" w:eastAsia="Arial" w:hAnsi="Times New Roman" w:cs="Times New Roman"/>
          <w:sz w:val="24"/>
          <w:szCs w:val="24"/>
        </w:rPr>
        <w:t>еби</w:t>
      </w:r>
      <w:r w:rsidR="00CB72ED" w:rsidRPr="00CB72ED">
        <w:rPr>
          <w:rFonts w:ascii="Times New Roman" w:eastAsia="Arial" w:hAnsi="Times New Roman" w:cs="Times New Roman"/>
          <w:spacing w:val="1"/>
          <w:sz w:val="24"/>
          <w:szCs w:val="24"/>
        </w:rPr>
        <w:t>тор</w:t>
      </w:r>
      <w:r w:rsidR="00CB72ED" w:rsidRPr="00CB72ED">
        <w:rPr>
          <w:rFonts w:ascii="Times New Roman" w:eastAsia="Arial" w:hAnsi="Times New Roman" w:cs="Times New Roman"/>
          <w:sz w:val="24"/>
          <w:szCs w:val="24"/>
        </w:rPr>
        <w:t>с</w:t>
      </w:r>
      <w:r w:rsidR="00CB72ED" w:rsidRPr="00CB72ED">
        <w:rPr>
          <w:rFonts w:ascii="Times New Roman" w:eastAsia="Arial" w:hAnsi="Times New Roman" w:cs="Times New Roman"/>
          <w:spacing w:val="-1"/>
          <w:sz w:val="24"/>
          <w:szCs w:val="24"/>
        </w:rPr>
        <w:t>к</w:t>
      </w:r>
      <w:r w:rsidR="00CB72ED" w:rsidRPr="00CB72ED">
        <w:rPr>
          <w:rFonts w:ascii="Times New Roman" w:eastAsia="Arial" w:hAnsi="Times New Roman" w:cs="Times New Roman"/>
          <w:sz w:val="24"/>
          <w:szCs w:val="24"/>
        </w:rPr>
        <w:t xml:space="preserve">ой </w:t>
      </w:r>
      <w:r w:rsidR="00CB72ED" w:rsidRPr="00CB72ED">
        <w:rPr>
          <w:rFonts w:ascii="Times New Roman" w:eastAsia="Arial" w:hAnsi="Times New Roman" w:cs="Times New Roman"/>
          <w:spacing w:val="-1"/>
          <w:sz w:val="24"/>
          <w:szCs w:val="24"/>
        </w:rPr>
        <w:t>з</w:t>
      </w:r>
      <w:r w:rsidR="00CB72ED" w:rsidRPr="00CB72ED">
        <w:rPr>
          <w:rFonts w:ascii="Times New Roman" w:eastAsia="Arial" w:hAnsi="Times New Roman" w:cs="Times New Roman"/>
          <w:sz w:val="24"/>
          <w:szCs w:val="24"/>
        </w:rPr>
        <w:t>ад</w:t>
      </w:r>
      <w:r w:rsidR="00CB72ED" w:rsidRPr="00CB72ED">
        <w:rPr>
          <w:rFonts w:ascii="Times New Roman" w:eastAsia="Arial" w:hAnsi="Times New Roman" w:cs="Times New Roman"/>
          <w:spacing w:val="1"/>
          <w:sz w:val="24"/>
          <w:szCs w:val="24"/>
        </w:rPr>
        <w:t>о</w:t>
      </w:r>
      <w:r w:rsidR="00CB72ED" w:rsidRPr="00CB72ED">
        <w:rPr>
          <w:rFonts w:ascii="Times New Roman" w:eastAsia="Arial" w:hAnsi="Times New Roman" w:cs="Times New Roman"/>
          <w:sz w:val="24"/>
          <w:szCs w:val="24"/>
        </w:rPr>
        <w:t>лженнос</w:t>
      </w:r>
      <w:r w:rsidR="00CB72ED" w:rsidRPr="00CB72ED">
        <w:rPr>
          <w:rFonts w:ascii="Times New Roman" w:eastAsia="Arial" w:hAnsi="Times New Roman" w:cs="Times New Roman"/>
          <w:spacing w:val="1"/>
          <w:sz w:val="24"/>
          <w:szCs w:val="24"/>
        </w:rPr>
        <w:t>т</w:t>
      </w:r>
      <w:r w:rsidR="00CB72ED" w:rsidRPr="00CB72ED">
        <w:rPr>
          <w:rFonts w:ascii="Times New Roman" w:eastAsia="Arial" w:hAnsi="Times New Roman" w:cs="Times New Roman"/>
          <w:sz w:val="24"/>
          <w:szCs w:val="24"/>
        </w:rPr>
        <w:t>и по платежам в бюджет, пеням и штрафам по ним»</w:t>
      </w:r>
      <w:r w:rsidR="00634969">
        <w:rPr>
          <w:rFonts w:ascii="Times New Roman" w:eastAsia="Arial" w:hAnsi="Times New Roman" w:cs="Times New Roman"/>
          <w:sz w:val="24"/>
          <w:szCs w:val="24"/>
        </w:rPr>
        <w:t>.</w:t>
      </w:r>
    </w:p>
    <w:p w14:paraId="21B375FE" w14:textId="77777777" w:rsidR="00CB72ED" w:rsidRPr="001F652F" w:rsidRDefault="00CB72ED" w:rsidP="001F6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2ED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3</w:t>
      </w:r>
      <w:r w:rsidRPr="00CB72ED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  <w:r w:rsidR="009E43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B72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постановление вступает в силу </w:t>
      </w:r>
      <w:r w:rsidRPr="00CB72ED">
        <w:rPr>
          <w:rFonts w:ascii="Times New Roman" w:hAnsi="Times New Roman"/>
          <w:sz w:val="24"/>
          <w:szCs w:val="24"/>
        </w:rPr>
        <w:t>после его официального опубликования, подлежит размещению на официальном сайте администрации МО «Сельское поселение Сокрутовский сельсовет Ахтубинского муниципального района Астраханской области».</w:t>
      </w:r>
    </w:p>
    <w:p w14:paraId="7CC257DA" w14:textId="77777777" w:rsidR="00CB72ED" w:rsidRPr="00CB72ED" w:rsidRDefault="00CB72ED" w:rsidP="001F652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72ED">
        <w:rPr>
          <w:rFonts w:ascii="Times New Roman" w:eastAsia="Times New Roman" w:hAnsi="Times New Roman" w:cs="Times New Roman"/>
          <w:color w:val="000000"/>
          <w:sz w:val="24"/>
          <w:szCs w:val="24"/>
        </w:rPr>
        <w:t>4. Контроль за исполнением настоящего постановления оставляю за собой.</w:t>
      </w:r>
    </w:p>
    <w:p w14:paraId="46B14A72" w14:textId="77777777" w:rsidR="005F61A9" w:rsidRPr="00CB72ED" w:rsidRDefault="005F61A9" w:rsidP="00CB72ED">
      <w:pPr>
        <w:pStyle w:val="a3"/>
        <w:jc w:val="both"/>
        <w:rPr>
          <w:rFonts w:ascii="Times New Roman" w:hAnsi="Times New Roman"/>
          <w:sz w:val="27"/>
          <w:szCs w:val="27"/>
        </w:rPr>
      </w:pPr>
    </w:p>
    <w:p w14:paraId="1A81C1D2" w14:textId="77777777" w:rsidR="002666B0" w:rsidRPr="00D83B46" w:rsidRDefault="002666B0" w:rsidP="000A1332">
      <w:pPr>
        <w:pStyle w:val="a3"/>
        <w:jc w:val="both"/>
        <w:rPr>
          <w:rFonts w:ascii="Times New Roman" w:hAnsi="Times New Roman"/>
          <w:sz w:val="27"/>
          <w:szCs w:val="27"/>
        </w:rPr>
      </w:pPr>
    </w:p>
    <w:p w14:paraId="7EF556EC" w14:textId="2F837E17" w:rsidR="00CB72ED" w:rsidRPr="001F652F" w:rsidRDefault="00AD115B" w:rsidP="001F652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3B46">
        <w:rPr>
          <w:rFonts w:ascii="Times New Roman" w:eastAsia="Times New Roman" w:hAnsi="Times New Roman" w:cs="Times New Roman"/>
          <w:sz w:val="27"/>
          <w:szCs w:val="27"/>
        </w:rPr>
        <w:t xml:space="preserve">Глава </w:t>
      </w:r>
      <w:r w:rsidR="00CB72ED">
        <w:rPr>
          <w:rFonts w:ascii="Times New Roman" w:eastAsia="Times New Roman" w:hAnsi="Times New Roman" w:cs="Times New Roman"/>
          <w:sz w:val="27"/>
          <w:szCs w:val="27"/>
        </w:rPr>
        <w:t xml:space="preserve">муниципального образования     </w:t>
      </w:r>
      <w:r w:rsidR="00B26377"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 w:rsidR="00CB72ED"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</w:t>
      </w:r>
      <w:r w:rsidR="00B26377">
        <w:rPr>
          <w:rFonts w:ascii="Times New Roman" w:eastAsia="Times New Roman" w:hAnsi="Times New Roman" w:cs="Times New Roman"/>
          <w:sz w:val="27"/>
          <w:szCs w:val="27"/>
        </w:rPr>
        <w:t xml:space="preserve">       </w:t>
      </w:r>
      <w:r w:rsidR="00634969">
        <w:rPr>
          <w:rFonts w:ascii="Times New Roman" w:eastAsia="Times New Roman" w:hAnsi="Times New Roman" w:cs="Times New Roman"/>
          <w:sz w:val="27"/>
          <w:szCs w:val="27"/>
        </w:rPr>
        <w:t>Л.В. Гнездилова</w:t>
      </w:r>
      <w:r w:rsidRPr="00D83B46"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</w:t>
      </w:r>
      <w:r w:rsidR="00B26377"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</w:t>
      </w:r>
    </w:p>
    <w:p w14:paraId="2514A06F" w14:textId="77777777" w:rsidR="00D814BC" w:rsidRDefault="00D814BC" w:rsidP="000A1332">
      <w:pPr>
        <w:widowControl w:val="0"/>
        <w:autoSpaceDE w:val="0"/>
        <w:autoSpaceDN w:val="0"/>
        <w:spacing w:after="0" w:line="240" w:lineRule="auto"/>
        <w:ind w:firstLine="5670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2CCFA645" w14:textId="77777777" w:rsidR="00634969" w:rsidRDefault="00634969" w:rsidP="0089397B">
      <w:pPr>
        <w:widowControl w:val="0"/>
        <w:autoSpaceDE w:val="0"/>
        <w:autoSpaceDN w:val="0"/>
        <w:spacing w:after="0" w:line="240" w:lineRule="auto"/>
        <w:ind w:firstLine="567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39D7C184" w14:textId="77777777" w:rsidR="00634969" w:rsidRDefault="00634969" w:rsidP="0089397B">
      <w:pPr>
        <w:widowControl w:val="0"/>
        <w:autoSpaceDE w:val="0"/>
        <w:autoSpaceDN w:val="0"/>
        <w:spacing w:after="0" w:line="240" w:lineRule="auto"/>
        <w:ind w:firstLine="567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7E8D7D69" w14:textId="77777777" w:rsidR="00634969" w:rsidRDefault="00634969" w:rsidP="0089397B">
      <w:pPr>
        <w:widowControl w:val="0"/>
        <w:autoSpaceDE w:val="0"/>
        <w:autoSpaceDN w:val="0"/>
        <w:spacing w:after="0" w:line="240" w:lineRule="auto"/>
        <w:ind w:firstLine="567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4B6894CF" w14:textId="77777777" w:rsidR="00634969" w:rsidRDefault="00634969" w:rsidP="0089397B">
      <w:pPr>
        <w:widowControl w:val="0"/>
        <w:autoSpaceDE w:val="0"/>
        <w:autoSpaceDN w:val="0"/>
        <w:spacing w:after="0" w:line="240" w:lineRule="auto"/>
        <w:ind w:firstLine="567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53F422BE" w14:textId="77777777" w:rsidR="00634969" w:rsidRDefault="00634969" w:rsidP="0089397B">
      <w:pPr>
        <w:widowControl w:val="0"/>
        <w:autoSpaceDE w:val="0"/>
        <w:autoSpaceDN w:val="0"/>
        <w:spacing w:after="0" w:line="240" w:lineRule="auto"/>
        <w:ind w:firstLine="567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2344B384" w14:textId="77777777" w:rsidR="00634969" w:rsidRDefault="00634969" w:rsidP="0089397B">
      <w:pPr>
        <w:widowControl w:val="0"/>
        <w:autoSpaceDE w:val="0"/>
        <w:autoSpaceDN w:val="0"/>
        <w:spacing w:after="0" w:line="240" w:lineRule="auto"/>
        <w:ind w:firstLine="567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42347A3D" w14:textId="77777777" w:rsidR="00634969" w:rsidRDefault="00634969" w:rsidP="0089397B">
      <w:pPr>
        <w:widowControl w:val="0"/>
        <w:autoSpaceDE w:val="0"/>
        <w:autoSpaceDN w:val="0"/>
        <w:spacing w:after="0" w:line="240" w:lineRule="auto"/>
        <w:ind w:firstLine="567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76A4AEEB" w14:textId="77777777" w:rsidR="00634969" w:rsidRDefault="00634969" w:rsidP="0089397B">
      <w:pPr>
        <w:widowControl w:val="0"/>
        <w:autoSpaceDE w:val="0"/>
        <w:autoSpaceDN w:val="0"/>
        <w:spacing w:after="0" w:line="240" w:lineRule="auto"/>
        <w:ind w:firstLine="567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2E3518F3" w14:textId="77777777" w:rsidR="00634969" w:rsidRDefault="00634969" w:rsidP="0089397B">
      <w:pPr>
        <w:widowControl w:val="0"/>
        <w:autoSpaceDE w:val="0"/>
        <w:autoSpaceDN w:val="0"/>
        <w:spacing w:after="0" w:line="240" w:lineRule="auto"/>
        <w:ind w:firstLine="567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235B902D" w14:textId="26D75719" w:rsidR="00AE1C9D" w:rsidRPr="0089397B" w:rsidRDefault="00AE1C9D" w:rsidP="0089397B">
      <w:pPr>
        <w:widowControl w:val="0"/>
        <w:autoSpaceDE w:val="0"/>
        <w:autoSpaceDN w:val="0"/>
        <w:spacing w:after="0" w:line="240" w:lineRule="auto"/>
        <w:ind w:firstLine="567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9397B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</w:p>
    <w:p w14:paraId="0AB6DDA0" w14:textId="77777777" w:rsidR="00AE1C9D" w:rsidRPr="0089397B" w:rsidRDefault="00AE1C9D" w:rsidP="0089397B">
      <w:pPr>
        <w:widowControl w:val="0"/>
        <w:autoSpaceDE w:val="0"/>
        <w:autoSpaceDN w:val="0"/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397B">
        <w:rPr>
          <w:rFonts w:ascii="Times New Roman" w:eastAsia="Times New Roman" w:hAnsi="Times New Roman" w:cs="Times New Roman"/>
          <w:sz w:val="24"/>
          <w:szCs w:val="24"/>
        </w:rPr>
        <w:t>к Постановлению</w:t>
      </w:r>
    </w:p>
    <w:p w14:paraId="2460FD59" w14:textId="192A270D" w:rsidR="00AE1C9D" w:rsidRPr="0089397B" w:rsidRDefault="00581FBA" w:rsidP="0089397B">
      <w:pPr>
        <w:widowControl w:val="0"/>
        <w:autoSpaceDE w:val="0"/>
        <w:autoSpaceDN w:val="0"/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397B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634969">
        <w:rPr>
          <w:rFonts w:ascii="Times New Roman" w:eastAsia="Times New Roman" w:hAnsi="Times New Roman" w:cs="Times New Roman"/>
          <w:sz w:val="24"/>
          <w:szCs w:val="24"/>
        </w:rPr>
        <w:t>2</w:t>
      </w:r>
      <w:r w:rsidR="00EB0A47">
        <w:rPr>
          <w:rFonts w:ascii="Times New Roman" w:eastAsia="Times New Roman" w:hAnsi="Times New Roman" w:cs="Times New Roman"/>
          <w:sz w:val="24"/>
          <w:szCs w:val="24"/>
        </w:rPr>
        <w:t>5.06</w:t>
      </w:r>
      <w:r w:rsidR="00026453" w:rsidRPr="0089397B">
        <w:rPr>
          <w:rFonts w:ascii="Times New Roman" w:eastAsia="Times New Roman" w:hAnsi="Times New Roman" w:cs="Times New Roman"/>
          <w:sz w:val="24"/>
          <w:szCs w:val="24"/>
        </w:rPr>
        <w:t>.2026</w:t>
      </w:r>
      <w:r w:rsidR="004C08D6" w:rsidRPr="008939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397B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EB0A47">
        <w:rPr>
          <w:rFonts w:ascii="Times New Roman" w:eastAsia="Times New Roman" w:hAnsi="Times New Roman" w:cs="Times New Roman"/>
          <w:sz w:val="24"/>
          <w:szCs w:val="24"/>
        </w:rPr>
        <w:t>1</w:t>
      </w:r>
      <w:r w:rsidR="00634969">
        <w:rPr>
          <w:rFonts w:ascii="Times New Roman" w:eastAsia="Times New Roman" w:hAnsi="Times New Roman" w:cs="Times New Roman"/>
          <w:sz w:val="24"/>
          <w:szCs w:val="24"/>
        </w:rPr>
        <w:t>3</w:t>
      </w:r>
      <w:r w:rsidR="002666B0" w:rsidRPr="0089397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E1C9D" w:rsidRPr="008939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7E3F7FB" w14:textId="441187CB" w:rsidR="003852ED" w:rsidRDefault="002666B0" w:rsidP="000A133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0A1821">
        <w:rPr>
          <w:rFonts w:ascii="Times New Roman" w:eastAsia="Times New Roman" w:hAnsi="Times New Roman" w:cs="Times New Roman"/>
          <w:b/>
          <w:sz w:val="28"/>
          <w:szCs w:val="24"/>
        </w:rPr>
        <w:t>Регламен</w:t>
      </w:r>
      <w:r w:rsidR="003852ED">
        <w:rPr>
          <w:rFonts w:ascii="Times New Roman" w:eastAsia="Times New Roman" w:hAnsi="Times New Roman" w:cs="Times New Roman"/>
          <w:b/>
          <w:sz w:val="28"/>
          <w:szCs w:val="24"/>
        </w:rPr>
        <w:t>т</w:t>
      </w:r>
      <w:r w:rsidR="003852ED">
        <w:rPr>
          <w:rFonts w:ascii="Times New Roman" w:eastAsia="Times New Roman" w:hAnsi="Times New Roman" w:cs="Times New Roman"/>
          <w:b/>
          <w:sz w:val="28"/>
          <w:szCs w:val="24"/>
        </w:rPr>
        <w:br/>
        <w:t xml:space="preserve">реализации полномочий </w:t>
      </w:r>
      <w:r w:rsidRPr="000A1821">
        <w:rPr>
          <w:rFonts w:ascii="Times New Roman" w:eastAsia="Times New Roman" w:hAnsi="Times New Roman" w:cs="Times New Roman"/>
          <w:b/>
          <w:sz w:val="28"/>
          <w:szCs w:val="24"/>
        </w:rPr>
        <w:t xml:space="preserve">администратора доходов бюджета по взысканию дебиторской задолженности по платежам в бюджет, </w:t>
      </w:r>
    </w:p>
    <w:p w14:paraId="3FAD17F3" w14:textId="77777777" w:rsidR="002666B0" w:rsidRPr="000A1821" w:rsidRDefault="002666B0" w:rsidP="000A133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0A1821">
        <w:rPr>
          <w:rFonts w:ascii="Times New Roman" w:eastAsia="Times New Roman" w:hAnsi="Times New Roman" w:cs="Times New Roman"/>
          <w:b/>
          <w:sz w:val="28"/>
          <w:szCs w:val="24"/>
        </w:rPr>
        <w:t>пеням и штрафам по ним</w:t>
      </w:r>
    </w:p>
    <w:p w14:paraId="6E7C8EDB" w14:textId="77777777" w:rsidR="000A1332" w:rsidRDefault="000A1332" w:rsidP="000A133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dfasglpnm8"/>
      <w:bookmarkEnd w:id="0"/>
    </w:p>
    <w:p w14:paraId="3B814FA2" w14:textId="77777777" w:rsidR="002666B0" w:rsidRPr="00A5403B" w:rsidRDefault="002666B0" w:rsidP="000A133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5403B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6AD8DF3A" w14:textId="77777777" w:rsidR="00F516DC" w:rsidRPr="00F516DC" w:rsidRDefault="00F516DC" w:rsidP="00F516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dfas4te51e"/>
      <w:bookmarkStart w:id="2" w:name="dfas0pe3zg"/>
      <w:bookmarkEnd w:id="1"/>
      <w:bookmarkEnd w:id="2"/>
    </w:p>
    <w:p w14:paraId="1CF8AB0F" w14:textId="782412EA" w:rsidR="00E15722" w:rsidRPr="00D814BC" w:rsidRDefault="002666B0" w:rsidP="00D814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3E61">
        <w:rPr>
          <w:rFonts w:ascii="Times New Roman" w:eastAsia="Times New Roman" w:hAnsi="Times New Roman" w:cs="Times New Roman"/>
          <w:sz w:val="24"/>
          <w:szCs w:val="24"/>
        </w:rPr>
        <w:t>l.l</w:t>
      </w:r>
      <w:proofErr w:type="spellEnd"/>
      <w:r w:rsidRPr="007A3E6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15722" w:rsidRPr="00A5403B">
        <w:rPr>
          <w:rFonts w:ascii="Times New Roman" w:eastAsia="Times New Roman" w:hAnsi="Times New Roman" w:cs="Times New Roman"/>
          <w:sz w:val="24"/>
          <w:szCs w:val="24"/>
        </w:rPr>
        <w:t xml:space="preserve">Настоящий Регламент устанавливает порядок реализации </w:t>
      </w:r>
      <w:r w:rsidR="00E15722">
        <w:rPr>
          <w:rFonts w:ascii="Times New Roman" w:eastAsia="Times New Roman" w:hAnsi="Times New Roman" w:cs="Times New Roman"/>
          <w:sz w:val="24"/>
          <w:szCs w:val="24"/>
        </w:rPr>
        <w:t xml:space="preserve">полномочий </w:t>
      </w:r>
      <w:r w:rsidR="00E15722" w:rsidRPr="00A5403B">
        <w:rPr>
          <w:rFonts w:ascii="Times New Roman" w:eastAsia="Times New Roman" w:hAnsi="Times New Roman" w:cs="Times New Roman"/>
          <w:sz w:val="24"/>
          <w:szCs w:val="24"/>
        </w:rPr>
        <w:t xml:space="preserve"> администратора доходов бюджета по взысканию дебиторской задолженности по платежам в </w:t>
      </w:r>
      <w:r w:rsidR="00E15722">
        <w:rPr>
          <w:rFonts w:ascii="Times New Roman" w:eastAsia="Times New Roman" w:hAnsi="Times New Roman" w:cs="Times New Roman"/>
          <w:sz w:val="24"/>
          <w:szCs w:val="24"/>
        </w:rPr>
        <w:t xml:space="preserve">местный </w:t>
      </w:r>
      <w:r w:rsidR="00E15722" w:rsidRPr="00A5403B">
        <w:rPr>
          <w:rFonts w:ascii="Times New Roman" w:eastAsia="Times New Roman" w:hAnsi="Times New Roman" w:cs="Times New Roman"/>
          <w:sz w:val="24"/>
          <w:szCs w:val="24"/>
        </w:rPr>
        <w:t xml:space="preserve">бюджет, пеням и штрафам по ним, являющимся источниками формирования доходов бюджета </w:t>
      </w:r>
      <w:r w:rsidR="00E15722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муниципального образования «Сельское поселение </w:t>
      </w:r>
      <w:r w:rsidR="00634969">
        <w:rPr>
          <w:rFonts w:ascii="Times New Roman" w:hAnsi="Times New Roman" w:cs="Times New Roman"/>
          <w:sz w:val="24"/>
          <w:szCs w:val="24"/>
        </w:rPr>
        <w:t>село Пироговка</w:t>
      </w:r>
      <w:r w:rsidR="00634969">
        <w:rPr>
          <w:rFonts w:ascii="Times New Roman" w:hAnsi="Times New Roman" w:cs="Times New Roman"/>
          <w:sz w:val="24"/>
          <w:szCs w:val="24"/>
        </w:rPr>
        <w:t xml:space="preserve"> Ахтубинского муниципального района Астраханской области</w:t>
      </w:r>
      <w:r w:rsidR="00E15722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E15722" w:rsidRPr="00E15722">
        <w:rPr>
          <w:rFonts w:ascii="Times New Roman" w:hAnsi="Times New Roman" w:cs="Times New Roman"/>
          <w:sz w:val="24"/>
          <w:szCs w:val="24"/>
        </w:rPr>
        <w:t>за исключением платежей, предусмотренных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</w:t>
      </w:r>
      <w:r w:rsidR="00E15722">
        <w:rPr>
          <w:rFonts w:ascii="Times New Roman" w:hAnsi="Times New Roman" w:cs="Times New Roman"/>
          <w:sz w:val="24"/>
          <w:szCs w:val="24"/>
        </w:rPr>
        <w:t>ации о таможенном регулировании.</w:t>
      </w:r>
    </w:p>
    <w:p w14:paraId="0AC72303" w14:textId="77777777" w:rsidR="00D814BC" w:rsidRDefault="00AD452D" w:rsidP="00D814B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452D">
        <w:rPr>
          <w:rFonts w:ascii="Times New Roman" w:eastAsia="Times New Roman" w:hAnsi="Times New Roman" w:cs="Times New Roman"/>
          <w:sz w:val="24"/>
          <w:szCs w:val="24"/>
        </w:rPr>
        <w:t>1.2. Регламент устанавливает:</w:t>
      </w:r>
    </w:p>
    <w:p w14:paraId="1496E549" w14:textId="77777777" w:rsidR="00AD452D" w:rsidRPr="00D814BC" w:rsidRDefault="00E15722" w:rsidP="00D814B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="00AD452D" w:rsidRPr="00AD452D">
        <w:rPr>
          <w:rFonts w:ascii="Times New Roman" w:eastAsia="Times New Roman" w:hAnsi="Times New Roman" w:cs="Times New Roman"/>
          <w:sz w:val="24"/>
          <w:szCs w:val="24"/>
        </w:rPr>
        <w:t>Перечень мероприятий по реализации администратором доходов бюджета полномочий, направленных на взыскание дебиторской задолженности по доходам по видам платежей (учетным группам доходов),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включающий мероприятия по:</w:t>
      </w:r>
      <w:r w:rsidR="00AD452D" w:rsidRPr="00AD4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BE6E806" w14:textId="77777777" w:rsidR="00AD452D" w:rsidRPr="00EF0CD6" w:rsidRDefault="00AD452D" w:rsidP="00E15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CD6">
        <w:rPr>
          <w:rFonts w:ascii="Times New Roman" w:eastAsia="Times New Roman" w:hAnsi="Times New Roman" w:cs="Times New Roman"/>
          <w:sz w:val="24"/>
          <w:szCs w:val="24"/>
        </w:rPr>
        <w:t xml:space="preserve">           1)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доходам;</w:t>
      </w:r>
    </w:p>
    <w:p w14:paraId="64602B75" w14:textId="77777777" w:rsidR="00AD452D" w:rsidRPr="00EF0CD6" w:rsidRDefault="00AD452D" w:rsidP="00EF0CD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EF0CD6">
        <w:rPr>
          <w:rFonts w:ascii="Times New Roman" w:eastAsia="Times New Roman" w:hAnsi="Times New Roman" w:cs="Times New Roman"/>
          <w:sz w:val="24"/>
          <w:szCs w:val="24"/>
        </w:rPr>
        <w:t>2) 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взысканию);</w:t>
      </w:r>
    </w:p>
    <w:p w14:paraId="58701C51" w14:textId="77777777" w:rsidR="00AD452D" w:rsidRPr="00AD452D" w:rsidRDefault="00764896" w:rsidP="00EF0CD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Принудительному взысканию</w:t>
      </w:r>
      <w:r w:rsidR="00AD452D" w:rsidRPr="00AD452D">
        <w:rPr>
          <w:rFonts w:ascii="Times New Roman" w:eastAsia="Times New Roman" w:hAnsi="Times New Roman" w:cs="Times New Roman"/>
          <w:sz w:val="24"/>
          <w:szCs w:val="24"/>
        </w:rPr>
        <w:t xml:space="preserve"> дебиторской задолженности по доходам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 (далее – принудительное взыскание дебиторской задолженности по доходам);</w:t>
      </w:r>
    </w:p>
    <w:p w14:paraId="5FFB3015" w14:textId="77777777" w:rsidR="00AD452D" w:rsidRPr="00AD452D" w:rsidRDefault="00764896" w:rsidP="00EF0CD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Наблюдению</w:t>
      </w:r>
      <w:r w:rsidR="00AD452D" w:rsidRPr="00AD452D">
        <w:rPr>
          <w:rFonts w:ascii="Times New Roman" w:eastAsia="Times New Roman" w:hAnsi="Times New Roman" w:cs="Times New Roman"/>
          <w:sz w:val="24"/>
          <w:szCs w:val="24"/>
        </w:rPr>
        <w:t xml:space="preserve">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доходам;</w:t>
      </w:r>
    </w:p>
    <w:p w14:paraId="42707B9B" w14:textId="77777777" w:rsidR="00EF0CD6" w:rsidRPr="00AD452D" w:rsidRDefault="00764896" w:rsidP="00862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) Процедуру</w:t>
      </w:r>
      <w:r w:rsidR="00AD452D" w:rsidRPr="00AD452D">
        <w:rPr>
          <w:rFonts w:ascii="Times New Roman" w:eastAsia="Times New Roman" w:hAnsi="Times New Roman" w:cs="Times New Roman"/>
          <w:sz w:val="24"/>
          <w:szCs w:val="24"/>
        </w:rPr>
        <w:t xml:space="preserve"> осуществления каждого мероприятия по реализации администратором доходов бюджета полномочий, направленных на взыскание дебиторской задолженности по доходам, в том числе направления запросов, уведомлений и иных видов документов, необходимых для их реализации, в соответствующие органы государственной власти, иные государственные органы, органы местного самоуправления, организации;</w:t>
      </w:r>
    </w:p>
    <w:p w14:paraId="7042CB50" w14:textId="77777777" w:rsidR="008623B8" w:rsidRDefault="00AD452D" w:rsidP="008623B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64896">
        <w:rPr>
          <w:rFonts w:ascii="Times New Roman" w:eastAsia="Times New Roman" w:hAnsi="Times New Roman" w:cs="Times New Roman"/>
          <w:sz w:val="24"/>
          <w:szCs w:val="24"/>
        </w:rPr>
        <w:t xml:space="preserve"> б)</w:t>
      </w:r>
      <w:r w:rsidRPr="00EF0CD6">
        <w:rPr>
          <w:rFonts w:ascii="Times New Roman" w:eastAsia="Times New Roman" w:hAnsi="Times New Roman" w:cs="Times New Roman"/>
          <w:sz w:val="24"/>
          <w:szCs w:val="24"/>
        </w:rPr>
        <w:t xml:space="preserve"> Сроки реализации каждого мероприятия по реализации администратором доходов бюджета полномочий, направленных на взыскание дебиторской задолженности по доходам, которые не должны превышать сроки, установленные настоящим документом (при наличии).</w:t>
      </w:r>
    </w:p>
    <w:p w14:paraId="4D7EAC61" w14:textId="77777777" w:rsidR="00AD452D" w:rsidRPr="00EF0CD6" w:rsidRDefault="00AD452D" w:rsidP="008623B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64896">
        <w:rPr>
          <w:rFonts w:ascii="Times New Roman" w:eastAsia="Times New Roman" w:hAnsi="Times New Roman" w:cs="Times New Roman"/>
          <w:sz w:val="24"/>
          <w:szCs w:val="24"/>
        </w:rPr>
        <w:t xml:space="preserve"> в)</w:t>
      </w:r>
      <w:r w:rsidRPr="00EF0CD6">
        <w:rPr>
          <w:rFonts w:ascii="Times New Roman" w:eastAsia="Times New Roman" w:hAnsi="Times New Roman" w:cs="Times New Roman"/>
          <w:sz w:val="24"/>
          <w:szCs w:val="24"/>
        </w:rPr>
        <w:t xml:space="preserve"> Перечень структурных подразделений (сотрудников) администратора доходов бюджета, ответственных за работу с дебиторской задолженностью по доходам:</w:t>
      </w:r>
    </w:p>
    <w:p w14:paraId="0FA7E9DF" w14:textId="77777777" w:rsidR="00EF0CD6" w:rsidRDefault="00AD452D" w:rsidP="00764896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764896">
        <w:rPr>
          <w:rFonts w:ascii="Times New Roman" w:eastAsia="Times New Roman" w:hAnsi="Times New Roman" w:cs="Times New Roman"/>
          <w:sz w:val="24"/>
          <w:szCs w:val="24"/>
        </w:rPr>
        <w:t>г)</w:t>
      </w:r>
      <w:r w:rsidRPr="00EF0CD6">
        <w:rPr>
          <w:rFonts w:ascii="Times New Roman" w:eastAsia="Times New Roman" w:hAnsi="Times New Roman" w:cs="Times New Roman"/>
          <w:sz w:val="24"/>
          <w:szCs w:val="24"/>
        </w:rPr>
        <w:t xml:space="preserve"> Порядок обмена информацией (первичными учетными документами) межд</w:t>
      </w:r>
      <w:r w:rsidR="00EF0CD6">
        <w:rPr>
          <w:rFonts w:ascii="Times New Roman" w:eastAsia="Times New Roman" w:hAnsi="Times New Roman" w:cs="Times New Roman"/>
          <w:sz w:val="24"/>
          <w:szCs w:val="24"/>
        </w:rPr>
        <w:t>у сотрудниками</w:t>
      </w:r>
      <w:r w:rsidRPr="00EF0CD6">
        <w:rPr>
          <w:rFonts w:ascii="Times New Roman" w:eastAsia="Times New Roman" w:hAnsi="Times New Roman" w:cs="Times New Roman"/>
          <w:sz w:val="24"/>
          <w:szCs w:val="24"/>
        </w:rPr>
        <w:t xml:space="preserve"> администратора доходов бюджета, </w:t>
      </w:r>
    </w:p>
    <w:p w14:paraId="37C3C151" w14:textId="77777777" w:rsidR="00EF0CD6" w:rsidRDefault="00EF0CD6" w:rsidP="00AD452D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6BDC07D5" w14:textId="77777777" w:rsidR="002666B0" w:rsidRPr="001F652F" w:rsidRDefault="002666B0" w:rsidP="000A133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F652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2. Мероприятия по недопущению образования просроченной дебиторской задолженности по доходам, выявлению факторов, влияющих на образование просроченной дебиторской задолженности по доходам</w:t>
      </w:r>
    </w:p>
    <w:p w14:paraId="73255430" w14:textId="77777777" w:rsidR="007F4859" w:rsidRDefault="007F4859" w:rsidP="000A133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A1B9F28" w14:textId="77777777" w:rsidR="00FD2FB7" w:rsidRPr="00FD2FB7" w:rsidRDefault="00FD2FB7" w:rsidP="009044D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FD2FB7">
        <w:rPr>
          <w:rFonts w:ascii="Times New Roman" w:hAnsi="Times New Roman" w:cs="Times New Roman"/>
          <w:sz w:val="24"/>
          <w:szCs w:val="24"/>
        </w:rPr>
        <w:t>В целях недопущения образования просроченной дебиторской задолженности по доходам, а также выявления фактов, влияющих на образование просроченной дебиторской задолженности по доходам</w:t>
      </w:r>
      <w:r w:rsidR="007B30E0">
        <w:rPr>
          <w:rFonts w:ascii="Times New Roman" w:hAnsi="Times New Roman" w:cs="Times New Roman"/>
          <w:sz w:val="24"/>
          <w:szCs w:val="24"/>
        </w:rPr>
        <w:t xml:space="preserve"> </w:t>
      </w:r>
      <w:r w:rsidR="007B30E0" w:rsidRPr="00A5403B">
        <w:rPr>
          <w:rFonts w:ascii="Times New Roman" w:eastAsia="Times New Roman" w:hAnsi="Times New Roman" w:cs="Times New Roman"/>
          <w:sz w:val="24"/>
          <w:szCs w:val="24"/>
        </w:rPr>
        <w:t>в порядки и сроки, предусмотренные законодательством или  договором, а в случае если такие сроки не установлены — ежеквартально</w:t>
      </w:r>
      <w:r w:rsidR="007B30E0">
        <w:rPr>
          <w:rFonts w:ascii="Times New Roman" w:hAnsi="Times New Roman" w:cs="Times New Roman"/>
          <w:sz w:val="24"/>
          <w:szCs w:val="24"/>
        </w:rPr>
        <w:t xml:space="preserve"> </w:t>
      </w:r>
      <w:r w:rsidRPr="00FD2FB7">
        <w:rPr>
          <w:rFonts w:ascii="Times New Roman" w:hAnsi="Times New Roman" w:cs="Times New Roman"/>
          <w:sz w:val="24"/>
          <w:szCs w:val="24"/>
        </w:rPr>
        <w:t>осуществляются следующие мероприятия:</w:t>
      </w:r>
    </w:p>
    <w:p w14:paraId="10B5CD20" w14:textId="77777777" w:rsidR="00FD2FB7" w:rsidRDefault="009044DD" w:rsidP="00FD2FB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</w:t>
      </w:r>
      <w:r w:rsidR="00B3738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D2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738E">
        <w:rPr>
          <w:rFonts w:ascii="Times New Roman" w:eastAsia="Times New Roman" w:hAnsi="Times New Roman" w:cs="Times New Roman"/>
          <w:sz w:val="24"/>
          <w:szCs w:val="24"/>
        </w:rPr>
        <w:t>К</w:t>
      </w:r>
      <w:r w:rsidR="007F4859" w:rsidRPr="00823DA7">
        <w:rPr>
          <w:rFonts w:ascii="Times New Roman" w:eastAsia="Times New Roman" w:hAnsi="Times New Roman" w:cs="Times New Roman"/>
          <w:sz w:val="24"/>
          <w:szCs w:val="24"/>
        </w:rPr>
        <w:t>онтроль за правильностью исчисления, полнотой и своевременностью осущест</w:t>
      </w:r>
      <w:r w:rsidR="00FD2FB7">
        <w:rPr>
          <w:rFonts w:ascii="Times New Roman" w:eastAsia="Times New Roman" w:hAnsi="Times New Roman" w:cs="Times New Roman"/>
          <w:sz w:val="24"/>
          <w:szCs w:val="24"/>
        </w:rPr>
        <w:t>вления платежей в местный бюджет</w:t>
      </w:r>
      <w:r w:rsidR="007F4859" w:rsidRPr="00823DA7">
        <w:rPr>
          <w:rFonts w:ascii="Times New Roman" w:eastAsia="Times New Roman" w:hAnsi="Times New Roman" w:cs="Times New Roman"/>
          <w:sz w:val="24"/>
          <w:szCs w:val="24"/>
        </w:rPr>
        <w:t>, пеням и штрафам по ним, в том числе:</w:t>
      </w:r>
    </w:p>
    <w:p w14:paraId="298B0763" w14:textId="77777777" w:rsidR="007F4859" w:rsidRPr="00823DA7" w:rsidRDefault="00FD2FB7" w:rsidP="00FD2FB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F4859" w:rsidRPr="00823DA7">
        <w:rPr>
          <w:rFonts w:ascii="Times New Roman" w:eastAsia="Times New Roman" w:hAnsi="Times New Roman" w:cs="Times New Roman"/>
          <w:sz w:val="24"/>
          <w:szCs w:val="24"/>
        </w:rPr>
        <w:t>за фактическим зачис</w:t>
      </w:r>
      <w:r>
        <w:rPr>
          <w:rFonts w:ascii="Times New Roman" w:eastAsia="Times New Roman" w:hAnsi="Times New Roman" w:cs="Times New Roman"/>
          <w:sz w:val="24"/>
          <w:szCs w:val="24"/>
        </w:rPr>
        <w:t>лением платежей в бюджет</w:t>
      </w:r>
      <w:r w:rsidR="007F4859" w:rsidRPr="00823DA7">
        <w:rPr>
          <w:rFonts w:ascii="Times New Roman" w:eastAsia="Times New Roman" w:hAnsi="Times New Roman" w:cs="Times New Roman"/>
          <w:sz w:val="24"/>
          <w:szCs w:val="24"/>
        </w:rPr>
        <w:t xml:space="preserve"> в размерах и сроки, установленные законодательством Российской Федерации, договором (контрактом);</w:t>
      </w:r>
    </w:p>
    <w:p w14:paraId="55A734BC" w14:textId="77777777" w:rsidR="007F4859" w:rsidRPr="00823DA7" w:rsidRDefault="00D56A2C" w:rsidP="00D56A2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F4859" w:rsidRPr="00823DA7">
        <w:rPr>
          <w:rFonts w:ascii="Times New Roman" w:eastAsia="Times New Roman" w:hAnsi="Times New Roman" w:cs="Times New Roman"/>
          <w:sz w:val="24"/>
          <w:szCs w:val="24"/>
        </w:rPr>
        <w:t xml:space="preserve">за погашением (квитированием) начислений соответствующими платежами, являющимися источниками формирования доходов </w:t>
      </w:r>
      <w:r>
        <w:rPr>
          <w:rFonts w:ascii="Times New Roman" w:eastAsia="Times New Roman" w:hAnsi="Times New Roman" w:cs="Times New Roman"/>
          <w:sz w:val="24"/>
          <w:szCs w:val="24"/>
        </w:rPr>
        <w:t>местного бюджета</w:t>
      </w:r>
      <w:r w:rsidR="007F4859" w:rsidRPr="00823DA7">
        <w:rPr>
          <w:rFonts w:ascii="Times New Roman" w:eastAsia="Times New Roman" w:hAnsi="Times New Roman" w:cs="Times New Roman"/>
          <w:sz w:val="24"/>
          <w:szCs w:val="24"/>
        </w:rPr>
        <w:t>, в Государственной информационной системе о государственных и муниципальных платежах, предусмотренной статьей 21</w:t>
      </w:r>
      <w:r w:rsidR="007F4859" w:rsidRPr="00823DA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="007F4859" w:rsidRPr="00823DA7">
        <w:rPr>
          <w:rFonts w:ascii="Times New Roman" w:eastAsia="Times New Roman" w:hAnsi="Times New Roman" w:cs="Times New Roman"/>
          <w:sz w:val="24"/>
          <w:szCs w:val="24"/>
        </w:rPr>
        <w:t> Федерального закона от 27 июля 2010 г. № 210-ФЗ «Об организации предоставления государственных и муниципальных услуг» (далее – ГИС ГМП)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A9EECFD" w14:textId="77777777" w:rsidR="007F4859" w:rsidRPr="00823DA7" w:rsidRDefault="00D56A2C" w:rsidP="00D56A2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F4859" w:rsidRPr="00823DA7">
        <w:rPr>
          <w:rFonts w:ascii="Times New Roman" w:eastAsia="Times New Roman" w:hAnsi="Times New Roman" w:cs="Times New Roman"/>
          <w:sz w:val="24"/>
          <w:szCs w:val="24"/>
        </w:rPr>
        <w:t>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бюджеты бюджетной системы Российской Федерации, а также за начислением процентов за предоставленную отсрочку или рассрочку и пени (штрафы) за просрочку уплаты платежей в бюджеты бюджетной системы Российской Федерации в порядке и случаях, предусмотренных законодательством Российской Федерации;</w:t>
      </w:r>
    </w:p>
    <w:p w14:paraId="0DF64D7A" w14:textId="77777777" w:rsidR="007F4859" w:rsidRPr="00823DA7" w:rsidRDefault="00D56A2C" w:rsidP="00D56A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- </w:t>
      </w:r>
      <w:r w:rsidR="007F4859" w:rsidRPr="00823DA7">
        <w:rPr>
          <w:rFonts w:ascii="Times New Roman" w:eastAsia="Times New Roman" w:hAnsi="Times New Roman" w:cs="Times New Roman"/>
          <w:sz w:val="24"/>
          <w:szCs w:val="24"/>
        </w:rPr>
        <w:t>за своевременным начислением неустойки (штрафов, пени);</w:t>
      </w:r>
    </w:p>
    <w:p w14:paraId="3D06F133" w14:textId="77777777" w:rsidR="00B3738E" w:rsidRPr="00B3738E" w:rsidRDefault="00D56A2C" w:rsidP="00B3738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- </w:t>
      </w:r>
      <w:r w:rsidR="007F4859" w:rsidRPr="00823DA7">
        <w:rPr>
          <w:rFonts w:ascii="Times New Roman" w:eastAsia="Times New Roman" w:hAnsi="Times New Roman" w:cs="Times New Roman"/>
          <w:sz w:val="24"/>
          <w:szCs w:val="24"/>
        </w:rPr>
        <w:t>за своевременным составление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 первичных учетных документов, </w:t>
      </w:r>
      <w:r w:rsidR="007F4859" w:rsidRPr="00823DA7">
        <w:rPr>
          <w:rFonts w:ascii="Times New Roman" w:eastAsia="Times New Roman" w:hAnsi="Times New Roman" w:cs="Times New Roman"/>
          <w:sz w:val="24"/>
          <w:szCs w:val="24"/>
        </w:rPr>
        <w:t>обосновывающих возникновение дебиторской задолженности или оформляющих операции по ее увеличению (уменьшению), а также передачей документов для отражения в бюджетном уч</w:t>
      </w:r>
      <w:r>
        <w:rPr>
          <w:rFonts w:ascii="Times New Roman" w:eastAsia="Times New Roman" w:hAnsi="Times New Roman" w:cs="Times New Roman"/>
          <w:sz w:val="24"/>
          <w:szCs w:val="24"/>
        </w:rPr>
        <w:t>ете сотруднику</w:t>
      </w:r>
      <w:r w:rsidR="007F4859" w:rsidRPr="00823DA7">
        <w:rPr>
          <w:rFonts w:ascii="Times New Roman" w:eastAsia="Times New Roman" w:hAnsi="Times New Roman" w:cs="Times New Roman"/>
          <w:sz w:val="24"/>
          <w:szCs w:val="24"/>
        </w:rPr>
        <w:t xml:space="preserve"> администратора доходов бюджета, осуществляющего ведение бюджетного учет</w:t>
      </w:r>
      <w:r w:rsidR="007B30E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F4859" w:rsidRPr="00823DA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E600DFD" w14:textId="77777777" w:rsidR="00A24FB7" w:rsidRDefault="00823DA7" w:rsidP="00A24FB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B3738E">
        <w:rPr>
          <w:rFonts w:ascii="Times New Roman" w:eastAsia="Times New Roman" w:hAnsi="Times New Roman" w:cs="Times New Roman"/>
          <w:sz w:val="24"/>
          <w:szCs w:val="24"/>
        </w:rPr>
        <w:t>.2.  П</w:t>
      </w:r>
      <w:r w:rsidR="007F4859" w:rsidRPr="00823DA7">
        <w:rPr>
          <w:rFonts w:ascii="Times New Roman" w:eastAsia="Times New Roman" w:hAnsi="Times New Roman" w:cs="Times New Roman"/>
          <w:sz w:val="24"/>
          <w:szCs w:val="24"/>
        </w:rPr>
        <w:t>роведение инвентаризации расчетов с должниками, включая сверку данных по доходам</w:t>
      </w:r>
      <w:r w:rsidR="009044DD">
        <w:rPr>
          <w:rFonts w:ascii="Times New Roman" w:eastAsia="Times New Roman" w:hAnsi="Times New Roman" w:cs="Times New Roman"/>
          <w:sz w:val="24"/>
          <w:szCs w:val="24"/>
        </w:rPr>
        <w:t xml:space="preserve"> местного бюджета</w:t>
      </w:r>
      <w:r w:rsidR="007F4859" w:rsidRPr="00823DA7">
        <w:rPr>
          <w:rFonts w:ascii="Times New Roman" w:eastAsia="Times New Roman" w:hAnsi="Times New Roman" w:cs="Times New Roman"/>
          <w:sz w:val="24"/>
          <w:szCs w:val="24"/>
        </w:rPr>
        <w:t xml:space="preserve"> 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сомнительной;</w:t>
      </w:r>
    </w:p>
    <w:p w14:paraId="5605824B" w14:textId="77777777" w:rsidR="007F4859" w:rsidRPr="00823DA7" w:rsidRDefault="00823DA7" w:rsidP="00A24FB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B3738E">
        <w:rPr>
          <w:rFonts w:ascii="Times New Roman" w:eastAsia="Times New Roman" w:hAnsi="Times New Roman" w:cs="Times New Roman"/>
          <w:sz w:val="24"/>
          <w:szCs w:val="24"/>
        </w:rPr>
        <w:t>.3.  П</w:t>
      </w:r>
      <w:r w:rsidR="007F4859" w:rsidRPr="00823DA7">
        <w:rPr>
          <w:rFonts w:ascii="Times New Roman" w:eastAsia="Times New Roman" w:hAnsi="Times New Roman" w:cs="Times New Roman"/>
          <w:sz w:val="24"/>
          <w:szCs w:val="24"/>
        </w:rPr>
        <w:t xml:space="preserve">роведение </w:t>
      </w:r>
      <w:r w:rsidR="00A170A7">
        <w:rPr>
          <w:rFonts w:ascii="Times New Roman" w:hAnsi="Times New Roman"/>
        </w:rPr>
        <w:t>не реже одного раза в месяц</w:t>
      </w:r>
      <w:r w:rsidR="00A170A7" w:rsidRPr="00823D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4859" w:rsidRPr="00823DA7">
        <w:rPr>
          <w:rFonts w:ascii="Times New Roman" w:eastAsia="Times New Roman" w:hAnsi="Times New Roman" w:cs="Times New Roman"/>
          <w:sz w:val="24"/>
          <w:szCs w:val="24"/>
        </w:rPr>
        <w:t>мониторинга финансового (платежного) состояния должников, в том числе при проведении мероприятий по инвентаризации дебиторской задолже</w:t>
      </w:r>
      <w:r w:rsidR="007B30E0">
        <w:rPr>
          <w:rFonts w:ascii="Times New Roman" w:eastAsia="Times New Roman" w:hAnsi="Times New Roman" w:cs="Times New Roman"/>
          <w:sz w:val="24"/>
          <w:szCs w:val="24"/>
        </w:rPr>
        <w:t>нности по доходам</w:t>
      </w:r>
      <w:r w:rsidR="00A170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70A7">
        <w:rPr>
          <w:rFonts w:ascii="Times New Roman" w:hAnsi="Times New Roman"/>
        </w:rPr>
        <w:t xml:space="preserve">в ЕГРЮЛ (сайт ФНС или СМЭВ) </w:t>
      </w:r>
      <w:r w:rsidR="007B3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4859" w:rsidRPr="00823DA7">
        <w:rPr>
          <w:rFonts w:ascii="Times New Roman" w:eastAsia="Times New Roman" w:hAnsi="Times New Roman" w:cs="Times New Roman"/>
          <w:sz w:val="24"/>
          <w:szCs w:val="24"/>
        </w:rPr>
        <w:t>на предмет:</w:t>
      </w:r>
    </w:p>
    <w:p w14:paraId="2C6459DA" w14:textId="77777777" w:rsidR="007F4859" w:rsidRPr="00823DA7" w:rsidRDefault="007B30E0" w:rsidP="007B30E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F4859" w:rsidRPr="00823DA7">
        <w:rPr>
          <w:rFonts w:ascii="Times New Roman" w:eastAsia="Times New Roman" w:hAnsi="Times New Roman" w:cs="Times New Roman"/>
          <w:sz w:val="24"/>
          <w:szCs w:val="24"/>
        </w:rPr>
        <w:t xml:space="preserve"> наличия сведений о взыскании с должника денежных средств в рамках исполнительного производства;</w:t>
      </w:r>
    </w:p>
    <w:p w14:paraId="20D7DB89" w14:textId="77777777" w:rsidR="007F4859" w:rsidRPr="00823DA7" w:rsidRDefault="007B30E0" w:rsidP="007B30E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7F4859" w:rsidRPr="00823DA7">
        <w:rPr>
          <w:rFonts w:ascii="Times New Roman" w:eastAsia="Times New Roman" w:hAnsi="Times New Roman" w:cs="Times New Roman"/>
          <w:sz w:val="24"/>
          <w:szCs w:val="24"/>
        </w:rPr>
        <w:t xml:space="preserve"> наличия сведений о возбуждении в отношении должника дела о банкротстве;</w:t>
      </w:r>
    </w:p>
    <w:p w14:paraId="140DDA5C" w14:textId="77777777" w:rsidR="00D87A69" w:rsidRDefault="00D87A69" w:rsidP="00D87A69">
      <w:pPr>
        <w:spacing w:after="0" w:line="240" w:lineRule="auto"/>
        <w:ind w:left="142" w:firstLine="425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9486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F4859" w:rsidRPr="00823DA7">
        <w:rPr>
          <w:rFonts w:ascii="Times New Roman" w:eastAsia="Times New Roman" w:hAnsi="Times New Roman" w:cs="Times New Roman"/>
          <w:sz w:val="24"/>
          <w:szCs w:val="24"/>
        </w:rPr>
        <w:t>наличия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отношении индивидуального предпринимателя – о предстоящем исключении индивидуального предпринимателя из единого государственного реестра ин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дивидуальных предпринимателей, </w:t>
      </w:r>
      <w:r>
        <w:rPr>
          <w:rFonts w:ascii="Times New Roman" w:hAnsi="Times New Roman"/>
        </w:rPr>
        <w:t>принятия решения о ликвидации; назначения ликвидатора/конкурсного управляющего; исключения недействующего юридического лица из ЕГРЮЛ.</w:t>
      </w:r>
    </w:p>
    <w:p w14:paraId="727EA8C0" w14:textId="77777777" w:rsidR="00A170A7" w:rsidRDefault="00A170A7" w:rsidP="00A170A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  <w:t>При выявлении таких фактов в течение 3 рабочих дней:</w:t>
      </w:r>
    </w:p>
    <w:p w14:paraId="001CC9D6" w14:textId="77777777" w:rsidR="00A170A7" w:rsidRDefault="00A170A7" w:rsidP="00A170A7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направляется требование ликвидационной комиссии (конкурсному управляющему) о включении задолженности в промежуточный ликвидационный баланс;</w:t>
      </w:r>
    </w:p>
    <w:p w14:paraId="6B77C26C" w14:textId="77777777" w:rsidR="00A170A7" w:rsidRDefault="00A170A7" w:rsidP="00A170A7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подаются возражения в регистрирующий орган об исключении должника как недействующего (если долг не погашен);</w:t>
      </w:r>
    </w:p>
    <w:p w14:paraId="6C6AA577" w14:textId="77777777" w:rsidR="00A170A7" w:rsidRDefault="00A170A7" w:rsidP="00A170A7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ликвидации – направляется заявление в Арбитражный суд Астраханской области о включении требований в реестр кредиторов.</w:t>
      </w:r>
    </w:p>
    <w:p w14:paraId="525AB499" w14:textId="77777777" w:rsidR="00A170A7" w:rsidRPr="00D87A69" w:rsidRDefault="00A170A7" w:rsidP="00102775">
      <w:pPr>
        <w:spacing w:after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Ежеквартально, до 10 числа месяца, следующего за отчетным кварталом, готовится доклад главе администрации.</w:t>
      </w:r>
    </w:p>
    <w:p w14:paraId="7CCF40D9" w14:textId="77777777" w:rsidR="007F4859" w:rsidRPr="00594861" w:rsidRDefault="00823DA7" w:rsidP="0010277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594861">
        <w:rPr>
          <w:rFonts w:ascii="Times New Roman" w:eastAsia="Times New Roman" w:hAnsi="Times New Roman" w:cs="Times New Roman"/>
          <w:sz w:val="24"/>
          <w:szCs w:val="24"/>
        </w:rPr>
        <w:t>2</w:t>
      </w:r>
      <w:r w:rsidR="00594861" w:rsidRPr="00594861">
        <w:rPr>
          <w:rFonts w:ascii="Times New Roman" w:eastAsia="Times New Roman" w:hAnsi="Times New Roman" w:cs="Times New Roman"/>
          <w:sz w:val="24"/>
          <w:szCs w:val="24"/>
        </w:rPr>
        <w:t>.3.1</w:t>
      </w:r>
      <w:r w:rsidR="00B3738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F4859" w:rsidRPr="005948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738E">
        <w:rPr>
          <w:rFonts w:ascii="Times New Roman" w:eastAsia="Times New Roman" w:hAnsi="Times New Roman" w:cs="Times New Roman"/>
          <w:sz w:val="24"/>
          <w:szCs w:val="24"/>
        </w:rPr>
        <w:t>П</w:t>
      </w:r>
      <w:r w:rsidR="007F4859" w:rsidRPr="00594861">
        <w:rPr>
          <w:rFonts w:ascii="Times New Roman" w:eastAsia="Times New Roman" w:hAnsi="Times New Roman" w:cs="Times New Roman"/>
          <w:sz w:val="24"/>
          <w:szCs w:val="24"/>
        </w:rPr>
        <w:t>олучение результатов анализа (автоматизированного расчета) и мониторинга финансового состояния и уровня долговой нагрузки акционерных обществ, акции которых находятся в федеральной собственности, федеральных государственных унитарных предприятий, а также некоммерческих организаций, учрежденных Российской Федерацией, включенных в перечень организаций, в отношении которых проводится оценка уровня долговой нагрузки, имеющихся у федерального органа исполнительной власти, уполномоченного по контролю и надзору в области налогов и сборов</w:t>
      </w:r>
      <w:r w:rsidR="007F4859" w:rsidRPr="0059486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="007F4859" w:rsidRPr="0059486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5F7BAEC" w14:textId="77777777" w:rsidR="007F4859" w:rsidRPr="001B0019" w:rsidRDefault="007F4859" w:rsidP="00823D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A3143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2A3143"/>
          <w:sz w:val="24"/>
          <w:szCs w:val="24"/>
          <w:u w:val="single"/>
        </w:rPr>
        <w:t xml:space="preserve">                   </w:t>
      </w:r>
      <w:r w:rsidR="00823DA7">
        <w:rPr>
          <w:rFonts w:ascii="Times New Roman" w:eastAsia="Times New Roman" w:hAnsi="Times New Roman" w:cs="Times New Roman"/>
          <w:color w:val="2A3143"/>
          <w:sz w:val="24"/>
          <w:szCs w:val="24"/>
          <w:u w:val="single"/>
        </w:rPr>
        <w:t xml:space="preserve">                 </w:t>
      </w:r>
      <w:r>
        <w:rPr>
          <w:rFonts w:ascii="Times New Roman" w:eastAsia="Times New Roman" w:hAnsi="Times New Roman" w:cs="Times New Roman"/>
          <w:color w:val="2A3143"/>
          <w:sz w:val="24"/>
          <w:szCs w:val="24"/>
          <w:u w:val="single"/>
        </w:rPr>
        <w:t xml:space="preserve">                                                                                                                 .</w:t>
      </w:r>
    </w:p>
    <w:p w14:paraId="7BCAAD66" w14:textId="77777777" w:rsidR="007F4859" w:rsidRPr="00594861" w:rsidRDefault="007F4859" w:rsidP="0059486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94861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2 </w:t>
      </w:r>
      <w:r w:rsidRPr="00594861">
        <w:rPr>
          <w:rFonts w:ascii="Times New Roman" w:eastAsia="Times New Roman" w:hAnsi="Times New Roman" w:cs="Times New Roman"/>
          <w:sz w:val="20"/>
          <w:szCs w:val="20"/>
        </w:rPr>
        <w:t> В соответствии с подпунктом «б» пункта 1 и подпунктом «б» пункта 2 постановления Правительства Российской Федерации от 16 декабря 2024 г. № 1797 «О мерах по повышению эффективности деятельности отдельных акционерных обществ, акции которых находятся в федеральной собственности, федеральных государственных унитарных предприятий, а также некоммерческих организаций, учрежденных Российской Федерацией».</w:t>
      </w:r>
    </w:p>
    <w:p w14:paraId="296B0EB4" w14:textId="77777777" w:rsidR="007F4859" w:rsidRDefault="007F4859" w:rsidP="007F4859">
      <w:pPr>
        <w:shd w:val="clear" w:color="auto" w:fill="FFFFFF"/>
        <w:spacing w:after="120" w:line="220" w:lineRule="atLeast"/>
        <w:ind w:firstLine="708"/>
        <w:rPr>
          <w:rFonts w:ascii="Times New Roman" w:eastAsia="Times New Roman" w:hAnsi="Times New Roman" w:cs="Times New Roman"/>
          <w:color w:val="2A3143"/>
          <w:sz w:val="24"/>
          <w:szCs w:val="24"/>
        </w:rPr>
      </w:pPr>
    </w:p>
    <w:p w14:paraId="0B1FD18E" w14:textId="77777777" w:rsidR="00594861" w:rsidRPr="00102775" w:rsidRDefault="009044DD" w:rsidP="0010277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02775">
        <w:rPr>
          <w:rFonts w:ascii="Times New Roman" w:eastAsia="Times New Roman" w:hAnsi="Times New Roman" w:cs="Times New Roman"/>
          <w:sz w:val="24"/>
          <w:szCs w:val="24"/>
        </w:rPr>
        <w:t>2.4</w:t>
      </w:r>
      <w:r w:rsidR="00D87A69" w:rsidRPr="00102775">
        <w:rPr>
          <w:rFonts w:ascii="Times New Roman" w:eastAsia="Times New Roman" w:hAnsi="Times New Roman" w:cs="Times New Roman"/>
          <w:sz w:val="24"/>
          <w:szCs w:val="24"/>
        </w:rPr>
        <w:t>. С</w:t>
      </w:r>
      <w:r w:rsidR="00594861" w:rsidRPr="00102775">
        <w:rPr>
          <w:rFonts w:ascii="Times New Roman" w:eastAsia="Times New Roman" w:hAnsi="Times New Roman" w:cs="Times New Roman"/>
          <w:sz w:val="24"/>
          <w:szCs w:val="24"/>
        </w:rPr>
        <w:t>воеврем</w:t>
      </w:r>
      <w:r w:rsidR="00B3738E" w:rsidRPr="00102775">
        <w:rPr>
          <w:rFonts w:ascii="Times New Roman" w:eastAsia="Times New Roman" w:hAnsi="Times New Roman" w:cs="Times New Roman"/>
          <w:sz w:val="24"/>
          <w:szCs w:val="24"/>
        </w:rPr>
        <w:t>енно</w:t>
      </w:r>
      <w:r w:rsidR="00D87A69" w:rsidRPr="00102775">
        <w:rPr>
          <w:rFonts w:ascii="Times New Roman" w:eastAsia="Times New Roman" w:hAnsi="Times New Roman" w:cs="Times New Roman"/>
          <w:sz w:val="24"/>
          <w:szCs w:val="24"/>
        </w:rPr>
        <w:t>е направление</w:t>
      </w:r>
      <w:r w:rsidR="00B3738E" w:rsidRPr="00102775">
        <w:rPr>
          <w:rFonts w:ascii="Times New Roman" w:eastAsia="Times New Roman" w:hAnsi="Times New Roman" w:cs="Times New Roman"/>
          <w:sz w:val="24"/>
          <w:szCs w:val="24"/>
        </w:rPr>
        <w:t xml:space="preserve"> предложения в</w:t>
      </w:r>
      <w:r w:rsidR="00594861" w:rsidRPr="00102775">
        <w:rPr>
          <w:rFonts w:ascii="Times New Roman" w:eastAsia="Times New Roman" w:hAnsi="Times New Roman" w:cs="Times New Roman"/>
          <w:sz w:val="24"/>
          <w:szCs w:val="24"/>
        </w:rPr>
        <w:t xml:space="preserve"> комиссию по подготовке предложений о признании безнадежной к взысканию в местный бюджет и списании задолженности по арендной плате за пользование нежилыми помещениями, земельными участками, находящимся в муниципальной собственности района, и земельными участками, государственная собственность на которые не разграничена (далее – комиссия), для принятия решения о признании безнадежной к взысканию задолженности по платежам в местный бюджет и ее списании. </w:t>
      </w:r>
    </w:p>
    <w:p w14:paraId="5EB6F6F9" w14:textId="77777777" w:rsidR="007F4859" w:rsidRPr="00102775" w:rsidRDefault="00B3738E" w:rsidP="00102775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02775">
        <w:rPr>
          <w:rFonts w:ascii="Times New Roman" w:eastAsia="Times New Roman" w:hAnsi="Times New Roman" w:cs="Times New Roman"/>
          <w:sz w:val="24"/>
          <w:szCs w:val="24"/>
        </w:rPr>
        <w:t>2.5. И</w:t>
      </w:r>
      <w:r w:rsidR="007F4859" w:rsidRPr="00102775">
        <w:rPr>
          <w:rFonts w:ascii="Times New Roman" w:eastAsia="Times New Roman" w:hAnsi="Times New Roman" w:cs="Times New Roman"/>
          <w:sz w:val="24"/>
          <w:szCs w:val="24"/>
        </w:rPr>
        <w:t>ные мероприятия, проводимые по решению администратора доходов бюджета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доходам, определенные исходя из функциональной и организационной структуры администратора доходов бюджета (при наличии).</w:t>
      </w:r>
    </w:p>
    <w:p w14:paraId="2C2D85C0" w14:textId="77777777" w:rsidR="008623B8" w:rsidRDefault="000B2D9C" w:rsidP="008623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3" w:name="dfasg74y85"/>
      <w:bookmarkStart w:id="4" w:name="dfasv181ke"/>
      <w:bookmarkEnd w:id="3"/>
      <w:bookmarkEnd w:id="4"/>
      <w:r w:rsidRPr="000B2D9C"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Pr="000B2D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2D9C">
        <w:rPr>
          <w:rFonts w:ascii="Times New Roman" w:eastAsia="Times New Roman" w:hAnsi="Times New Roman" w:cs="Times New Roman"/>
          <w:b/>
          <w:sz w:val="24"/>
          <w:szCs w:val="24"/>
        </w:rPr>
        <w:t>Мероприятия по урегулированию дебиторской задолженности по доходам в досудебном порядке</w:t>
      </w:r>
    </w:p>
    <w:p w14:paraId="6970E1AD" w14:textId="77777777" w:rsidR="00D87A69" w:rsidRDefault="000B2D9C" w:rsidP="00D87A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</w:rPr>
      </w:pPr>
      <w:r w:rsidRPr="000B2D9C">
        <w:rPr>
          <w:rFonts w:ascii="Times New Roman" w:eastAsia="Times New Roman" w:hAnsi="Times New Roman" w:cs="Times New Roman"/>
          <w:sz w:val="24"/>
          <w:szCs w:val="24"/>
        </w:rPr>
        <w:t>(со дня истечения срока уплаты соответствующего платежа в местный бюджет (пеней, штрафов) до начала работы по их принудительному взысканию) включают в себя:</w:t>
      </w:r>
    </w:p>
    <w:p w14:paraId="2A8E9C44" w14:textId="77777777" w:rsidR="00A24FB7" w:rsidRPr="00A24FB7" w:rsidRDefault="00A24FB7" w:rsidP="00D87A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</w:rPr>
      </w:pPr>
    </w:p>
    <w:p w14:paraId="3C0D9E31" w14:textId="77777777" w:rsidR="00A24FB7" w:rsidRDefault="00160B67" w:rsidP="00A24FB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</w:t>
      </w:r>
      <w:r w:rsidR="000B2D9C" w:rsidRPr="000B2D9C">
        <w:rPr>
          <w:rFonts w:ascii="Times New Roman" w:eastAsia="Times New Roman" w:hAnsi="Times New Roman" w:cs="Times New Roman"/>
          <w:sz w:val="24"/>
          <w:szCs w:val="24"/>
        </w:rPr>
        <w:t xml:space="preserve"> 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 не позднее 30 календарных дней со дня образования дебиторской задолженности по доходам;</w:t>
      </w:r>
    </w:p>
    <w:p w14:paraId="717A8E32" w14:textId="77777777" w:rsidR="000B2D9C" w:rsidRPr="000B2D9C" w:rsidRDefault="00160B67" w:rsidP="00A24FB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</w:t>
      </w:r>
      <w:r w:rsidR="00D87A69">
        <w:rPr>
          <w:rFonts w:ascii="Times New Roman" w:eastAsia="Times New Roman" w:hAnsi="Times New Roman" w:cs="Times New Roman"/>
          <w:sz w:val="24"/>
          <w:szCs w:val="24"/>
        </w:rPr>
        <w:t>Н</w:t>
      </w:r>
      <w:r w:rsidR="000B2D9C" w:rsidRPr="000B2D9C">
        <w:rPr>
          <w:rFonts w:ascii="Times New Roman" w:eastAsia="Times New Roman" w:hAnsi="Times New Roman" w:cs="Times New Roman"/>
          <w:sz w:val="24"/>
          <w:szCs w:val="24"/>
        </w:rPr>
        <w:t>аправление претензии должнику о погашении образовавшейся задолженности в досудебном порядке в установленный законом или договором (контрактом)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(контрактом);</w:t>
      </w:r>
    </w:p>
    <w:p w14:paraId="05AE108D" w14:textId="77777777" w:rsidR="000B2D9C" w:rsidRPr="000B2D9C" w:rsidRDefault="00160B67" w:rsidP="00160B6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</w:t>
      </w:r>
      <w:r w:rsidR="00D87A69"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r w:rsidR="000B2D9C" w:rsidRPr="000B2D9C">
        <w:rPr>
          <w:rFonts w:ascii="Times New Roman" w:eastAsia="Times New Roman" w:hAnsi="Times New Roman" w:cs="Times New Roman"/>
          <w:sz w:val="24"/>
          <w:szCs w:val="24"/>
        </w:rPr>
        <w:t>ассмотрение вопроса о возможности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14:paraId="01BD926C" w14:textId="77777777" w:rsidR="000B2D9C" w:rsidRPr="000B2D9C" w:rsidRDefault="00160B67" w:rsidP="00160B6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3.4.</w:t>
      </w:r>
      <w:r w:rsidR="00D87A69">
        <w:rPr>
          <w:rFonts w:ascii="Times New Roman" w:eastAsia="Times New Roman" w:hAnsi="Times New Roman" w:cs="Times New Roman"/>
          <w:sz w:val="24"/>
          <w:szCs w:val="24"/>
        </w:rPr>
        <w:t xml:space="preserve"> Н</w:t>
      </w:r>
      <w:r w:rsidR="000B2D9C" w:rsidRPr="000B2D9C">
        <w:rPr>
          <w:rFonts w:ascii="Times New Roman" w:eastAsia="Times New Roman" w:hAnsi="Times New Roman" w:cs="Times New Roman"/>
          <w:sz w:val="24"/>
          <w:szCs w:val="24"/>
        </w:rPr>
        <w:t xml:space="preserve">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Российской Федерации по денежным обязательствам в соответствии с требованиями Положения о порядке предъявления требований по обязательствам перед Российской Федерацией в деле о банкротстве и в процедурах, применяемых в деле о банкротстве, утвержденного постановлением Правительства Российской Федерации от 29 мая 2004 г. № 257 «Об обеспечении интересов Российской Федерации как кредитора в деле о банкротстве и в процедурах, применяемых в деле о банкротстве», уведомлений о наличии задолженности по обязательным платежам или о </w:t>
      </w:r>
      <w:r w:rsidR="000B2D9C" w:rsidRPr="000B2D9C">
        <w:rPr>
          <w:rFonts w:ascii="Times New Roman" w:eastAsia="Times New Roman" w:hAnsi="Times New Roman" w:cs="Times New Roman"/>
          <w:sz w:val="24"/>
          <w:szCs w:val="24"/>
        </w:rPr>
        <w:lastRenderedPageBreak/>
        <w:t>задолженности по денежным обязательствам перед Российской Федерацией при предъявлении (объединении) требований в деле о банкротстве и в процедурах, применяемых в деле о банкротстве, в сроки, установленные абзацем первым пункта 7, абзацем первым пункта 8 и абзацами вторым, пятым и шестым пункта 12 указанного Положения;</w:t>
      </w:r>
    </w:p>
    <w:p w14:paraId="60A6D841" w14:textId="77777777" w:rsidR="000B2D9C" w:rsidRPr="000B2D9C" w:rsidRDefault="00160B67" w:rsidP="00160B6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3.5.</w:t>
      </w:r>
      <w:r w:rsidR="00D87A69">
        <w:rPr>
          <w:rFonts w:ascii="Times New Roman" w:eastAsia="Times New Roman" w:hAnsi="Times New Roman" w:cs="Times New Roman"/>
          <w:sz w:val="24"/>
          <w:szCs w:val="24"/>
        </w:rPr>
        <w:t xml:space="preserve"> Н</w:t>
      </w:r>
      <w:r w:rsidR="000B2D9C" w:rsidRPr="000B2D9C">
        <w:rPr>
          <w:rFonts w:ascii="Times New Roman" w:eastAsia="Times New Roman" w:hAnsi="Times New Roman" w:cs="Times New Roman"/>
          <w:sz w:val="24"/>
          <w:szCs w:val="24"/>
        </w:rPr>
        <w:t>аправление в федеральный орган исполнительной власти, осуществляющий государственную регистрацию юридических лиц, физических лиц в качестве индивидуальных предпринимателей и крестьянских (фермерских) хозяйств</w:t>
      </w:r>
      <w:r w:rsidR="000B2D9C" w:rsidRPr="000B2D9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="000B2D9C" w:rsidRPr="000B2D9C">
        <w:rPr>
          <w:rFonts w:ascii="Times New Roman" w:eastAsia="Times New Roman" w:hAnsi="Times New Roman" w:cs="Times New Roman"/>
          <w:sz w:val="24"/>
          <w:szCs w:val="24"/>
        </w:rPr>
        <w:t>, принявший решение о предстоящем исключении юридического лица из единого государственного реестра юридических лиц, индивидуального предпринимателя из единого государственного реестра индивидуальных предпринимателей, возражений против предстоящего исключения с приложением документов, подтверждающих обоснованность данных возражений, в сроки, установленные абзацами первым и вторым пункта 4 и пунктом 7 статьи 21</w:t>
      </w:r>
      <w:r w:rsidR="000B2D9C" w:rsidRPr="000B2D9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="000B2D9C" w:rsidRPr="000B2D9C">
        <w:rPr>
          <w:rFonts w:ascii="Times New Roman" w:eastAsia="Times New Roman" w:hAnsi="Times New Roman" w:cs="Times New Roman"/>
          <w:sz w:val="24"/>
          <w:szCs w:val="24"/>
        </w:rPr>
        <w:t>, абзацем первым пункта 4, пунктами 5 и 6 статьи 22</w:t>
      </w:r>
      <w:r w:rsidR="000B2D9C" w:rsidRPr="000B2D9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 w:rsidR="000B2D9C" w:rsidRPr="000B2D9C">
        <w:rPr>
          <w:rFonts w:ascii="Times New Roman" w:eastAsia="Times New Roman" w:hAnsi="Times New Roman" w:cs="Times New Roman"/>
          <w:sz w:val="24"/>
          <w:szCs w:val="24"/>
        </w:rPr>
        <w:t xml:space="preserve"> Федерального закона от 8 августа 2001 г. № 129-ФЗ «О государственной регистрации юридических лиц и индивидуальных предпринимателей»;      </w:t>
      </w:r>
    </w:p>
    <w:p w14:paraId="7BC31718" w14:textId="77777777" w:rsidR="000B2D9C" w:rsidRPr="000B2D9C" w:rsidRDefault="000B2D9C" w:rsidP="000B2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B2D9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.                                                                                                                                                           </w:t>
      </w:r>
    </w:p>
    <w:p w14:paraId="0659F0A1" w14:textId="77777777" w:rsidR="000B2D9C" w:rsidRPr="000B2D9C" w:rsidRDefault="000B2D9C" w:rsidP="000B2D9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2D9C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3 </w:t>
      </w:r>
      <w:r w:rsidRPr="000B2D9C">
        <w:rPr>
          <w:rFonts w:ascii="Times New Roman" w:eastAsia="Times New Roman" w:hAnsi="Times New Roman" w:cs="Times New Roman"/>
          <w:sz w:val="20"/>
          <w:szCs w:val="20"/>
        </w:rPr>
        <w:t xml:space="preserve">  Абзац второй пункта 1 Положения о Федеральной налоговой службе, утвержденного постановлением Правительства Российской Федерации от 30 сентября 2004 г. № 506</w:t>
      </w:r>
    </w:p>
    <w:p w14:paraId="4370FC2C" w14:textId="77777777" w:rsidR="000B2D9C" w:rsidRPr="000B2D9C" w:rsidRDefault="000B2D9C" w:rsidP="000B2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86F9DA" w14:textId="77777777" w:rsidR="000B2D9C" w:rsidRPr="000B2D9C" w:rsidRDefault="00160B67" w:rsidP="00D87A6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3.6.</w:t>
      </w:r>
      <w:r w:rsidR="00D87A6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B2D9C" w:rsidRPr="000B2D9C">
        <w:rPr>
          <w:rFonts w:ascii="Times New Roman" w:eastAsia="Times New Roman" w:hAnsi="Times New Roman" w:cs="Times New Roman"/>
          <w:sz w:val="24"/>
          <w:szCs w:val="24"/>
        </w:rPr>
        <w:t>ные мероприятия, проводимые по решению администратора доходов бюджета в целях погашения (урегулирования) дебиторской задолженности по доходам в досудебном порядке (при наличии).</w:t>
      </w:r>
    </w:p>
    <w:p w14:paraId="352C002E" w14:textId="77777777" w:rsidR="000A1332" w:rsidRDefault="000A1332" w:rsidP="000A133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40FB255" w14:textId="77777777" w:rsidR="002666B0" w:rsidRDefault="002666B0" w:rsidP="000A133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" w:name="dfasopffdl"/>
      <w:bookmarkStart w:id="6" w:name="dfas6rdqrn"/>
      <w:bookmarkEnd w:id="5"/>
      <w:bookmarkEnd w:id="6"/>
      <w:r w:rsidRPr="00A5403B">
        <w:rPr>
          <w:rFonts w:ascii="Times New Roman" w:eastAsia="Times New Roman" w:hAnsi="Times New Roman" w:cs="Times New Roman"/>
          <w:b/>
          <w:bCs/>
          <w:sz w:val="24"/>
          <w:szCs w:val="24"/>
        </w:rPr>
        <w:t>4. Мероприятия по принудительному взысканию дебиторской задолженности</w:t>
      </w:r>
      <w:r w:rsidR="00D875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доходам</w:t>
      </w:r>
    </w:p>
    <w:p w14:paraId="19396DFA" w14:textId="77777777" w:rsidR="00754470" w:rsidRPr="00A24FB7" w:rsidRDefault="00754470" w:rsidP="000A133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4B3CD67A" w14:textId="77777777" w:rsidR="00754470" w:rsidRPr="00754470" w:rsidRDefault="002666B0" w:rsidP="0075447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bookmarkStart w:id="7" w:name="dfaskd5nno"/>
      <w:bookmarkEnd w:id="7"/>
      <w:r w:rsidRPr="00754470">
        <w:rPr>
          <w:rFonts w:ascii="Times New Roman" w:eastAsia="Times New Roman" w:hAnsi="Times New Roman" w:cs="Times New Roman"/>
          <w:sz w:val="24"/>
          <w:szCs w:val="24"/>
        </w:rPr>
        <w:t xml:space="preserve">При отсутствии добровольного исполнения требования (претензии) должником в установленный для погашения задолженности срок, взыскание задолженности производится в судебном порядке (кроме дебиторской задолженности по суммам штрафов наложенных комиссией по делам несовершеннолетних и защите их прав </w:t>
      </w:r>
      <w:r w:rsidR="000A1332" w:rsidRPr="00754470">
        <w:rPr>
          <w:rFonts w:ascii="Times New Roman" w:eastAsia="Times New Roman" w:hAnsi="Times New Roman" w:cs="Times New Roman"/>
          <w:sz w:val="24"/>
          <w:szCs w:val="24"/>
        </w:rPr>
        <w:t xml:space="preserve">Ахтубинского </w:t>
      </w:r>
      <w:r w:rsidRPr="00754470">
        <w:rPr>
          <w:rFonts w:ascii="Times New Roman" w:eastAsia="Times New Roman" w:hAnsi="Times New Roman" w:cs="Times New Roman"/>
          <w:sz w:val="24"/>
          <w:szCs w:val="24"/>
        </w:rPr>
        <w:t>района).</w:t>
      </w:r>
      <w:r w:rsidR="00754470" w:rsidRPr="007544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4470" w:rsidRPr="00754470">
        <w:rPr>
          <w:rFonts w:ascii="Times New Roman" w:eastAsia="Times New Roman" w:hAnsi="Times New Roman" w:cs="Times New Roman"/>
          <w:b/>
          <w:color w:val="2A3143"/>
          <w:sz w:val="24"/>
          <w:szCs w:val="24"/>
        </w:rPr>
        <w:t>Мероприятия по принудительному взысканию дебиторской задолженности по доходам включают в себя:</w:t>
      </w:r>
    </w:p>
    <w:p w14:paraId="77FCEB2C" w14:textId="77777777" w:rsidR="00754470" w:rsidRDefault="00754470" w:rsidP="0075447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</w:t>
      </w:r>
      <w:r w:rsidRPr="007544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0DB7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754470">
        <w:rPr>
          <w:rFonts w:ascii="Times New Roman" w:eastAsia="Times New Roman" w:hAnsi="Times New Roman" w:cs="Times New Roman"/>
          <w:sz w:val="24"/>
          <w:szCs w:val="24"/>
        </w:rPr>
        <w:t>одгот</w:t>
      </w:r>
      <w:r w:rsidR="00C70249">
        <w:rPr>
          <w:rFonts w:ascii="Times New Roman" w:eastAsia="Times New Roman" w:hAnsi="Times New Roman" w:cs="Times New Roman"/>
          <w:sz w:val="24"/>
          <w:szCs w:val="24"/>
        </w:rPr>
        <w:t>овку следующих</w:t>
      </w:r>
      <w:r w:rsidRPr="00754470">
        <w:rPr>
          <w:rFonts w:ascii="Times New Roman" w:eastAsia="Times New Roman" w:hAnsi="Times New Roman" w:cs="Times New Roman"/>
          <w:sz w:val="24"/>
          <w:szCs w:val="24"/>
        </w:rPr>
        <w:t xml:space="preserve"> материалов и документов, а также подачу искового заявления в суд в пределах сроков, установленных законода</w:t>
      </w:r>
      <w:r w:rsidR="00C70249">
        <w:rPr>
          <w:rFonts w:ascii="Times New Roman" w:eastAsia="Times New Roman" w:hAnsi="Times New Roman" w:cs="Times New Roman"/>
          <w:sz w:val="24"/>
          <w:szCs w:val="24"/>
        </w:rPr>
        <w:t>тельством Российской Федерации»:</w:t>
      </w:r>
    </w:p>
    <w:p w14:paraId="3CD6E38E" w14:textId="77777777" w:rsidR="00C70249" w:rsidRPr="00C70249" w:rsidRDefault="00C70249" w:rsidP="00B002C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70249">
        <w:rPr>
          <w:rFonts w:ascii="Times New Roman" w:hAnsi="Times New Roman" w:cs="Times New Roman"/>
          <w:sz w:val="24"/>
          <w:szCs w:val="24"/>
        </w:rPr>
        <w:t>1) копии документов, являющиеся основанием для начисления сумм, подлежащих</w:t>
      </w:r>
    </w:p>
    <w:p w14:paraId="1AE4A012" w14:textId="77777777" w:rsidR="00C70249" w:rsidRPr="00C70249" w:rsidRDefault="00C70249" w:rsidP="00C702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0249">
        <w:rPr>
          <w:rFonts w:ascii="Times New Roman" w:hAnsi="Times New Roman" w:cs="Times New Roman"/>
          <w:sz w:val="24"/>
          <w:szCs w:val="24"/>
        </w:rPr>
        <w:t>уплате должником, со всеми приложениями к ним;</w:t>
      </w:r>
    </w:p>
    <w:p w14:paraId="4FDD9214" w14:textId="77777777" w:rsidR="00C70249" w:rsidRPr="00C70249" w:rsidRDefault="00C70249" w:rsidP="00B002C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70249">
        <w:rPr>
          <w:rFonts w:ascii="Times New Roman" w:hAnsi="Times New Roman" w:cs="Times New Roman"/>
          <w:sz w:val="24"/>
          <w:szCs w:val="24"/>
        </w:rPr>
        <w:t>2) копии учредительных документов (для юридических лиц);</w:t>
      </w:r>
    </w:p>
    <w:p w14:paraId="0239E44F" w14:textId="77777777" w:rsidR="00C70249" w:rsidRPr="00C70249" w:rsidRDefault="00C70249" w:rsidP="00B002C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70249">
        <w:rPr>
          <w:rFonts w:ascii="Times New Roman" w:hAnsi="Times New Roman" w:cs="Times New Roman"/>
          <w:sz w:val="24"/>
          <w:szCs w:val="24"/>
        </w:rPr>
        <w:t xml:space="preserve">3) копии документов, </w:t>
      </w:r>
      <w:r w:rsidR="00B002C1">
        <w:rPr>
          <w:rFonts w:ascii="Times New Roman" w:hAnsi="Times New Roman" w:cs="Times New Roman"/>
          <w:sz w:val="24"/>
          <w:szCs w:val="24"/>
        </w:rPr>
        <w:t>удостове</w:t>
      </w:r>
      <w:r w:rsidRPr="00C70249">
        <w:rPr>
          <w:rFonts w:ascii="Times New Roman" w:hAnsi="Times New Roman" w:cs="Times New Roman"/>
          <w:sz w:val="24"/>
          <w:szCs w:val="24"/>
        </w:rPr>
        <w:t>ряющих личность должника, в том числе</w:t>
      </w:r>
    </w:p>
    <w:p w14:paraId="01F8526A" w14:textId="6BEDB881" w:rsidR="00C70249" w:rsidRPr="00C70249" w:rsidRDefault="00C70249" w:rsidP="00C702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0249">
        <w:rPr>
          <w:rFonts w:ascii="Times New Roman" w:hAnsi="Times New Roman" w:cs="Times New Roman"/>
          <w:sz w:val="24"/>
          <w:szCs w:val="24"/>
        </w:rPr>
        <w:t xml:space="preserve">содержащих информацию о месте его нахождения (проживание, </w:t>
      </w:r>
      <w:r w:rsidR="00B002C1">
        <w:rPr>
          <w:rFonts w:ascii="Times New Roman" w:hAnsi="Times New Roman" w:cs="Times New Roman"/>
          <w:sz w:val="24"/>
          <w:szCs w:val="24"/>
        </w:rPr>
        <w:t>регистрация</w:t>
      </w:r>
      <w:r w:rsidRPr="00C70249">
        <w:rPr>
          <w:rFonts w:ascii="Times New Roman" w:hAnsi="Times New Roman" w:cs="Times New Roman"/>
          <w:sz w:val="24"/>
          <w:szCs w:val="24"/>
        </w:rPr>
        <w:t>) (для</w:t>
      </w:r>
    </w:p>
    <w:p w14:paraId="2E7E6A54" w14:textId="77777777" w:rsidR="00C70249" w:rsidRPr="00C70249" w:rsidRDefault="00C70249" w:rsidP="00C702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0249">
        <w:rPr>
          <w:rFonts w:ascii="Times New Roman" w:hAnsi="Times New Roman" w:cs="Times New Roman"/>
          <w:sz w:val="24"/>
          <w:szCs w:val="24"/>
        </w:rPr>
        <w:t>физических лиц);</w:t>
      </w:r>
    </w:p>
    <w:p w14:paraId="42C1DD5F" w14:textId="77777777" w:rsidR="00C70249" w:rsidRPr="00C70249" w:rsidRDefault="00C70249" w:rsidP="00B002C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70249">
        <w:rPr>
          <w:rFonts w:ascii="Times New Roman" w:hAnsi="Times New Roman" w:cs="Times New Roman"/>
          <w:sz w:val="24"/>
          <w:szCs w:val="24"/>
        </w:rPr>
        <w:t>4) расчет платы;</w:t>
      </w:r>
    </w:p>
    <w:p w14:paraId="225654F0" w14:textId="77777777" w:rsidR="00C70249" w:rsidRPr="00B002C1" w:rsidRDefault="00C70249" w:rsidP="00B002C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70249">
        <w:rPr>
          <w:rFonts w:ascii="Times New Roman" w:hAnsi="Times New Roman" w:cs="Times New Roman"/>
          <w:sz w:val="24"/>
          <w:szCs w:val="24"/>
        </w:rPr>
        <w:t xml:space="preserve">5) </w:t>
      </w:r>
      <w:r w:rsidR="00B002C1">
        <w:rPr>
          <w:rFonts w:ascii="Times New Roman" w:hAnsi="Times New Roman" w:cs="Times New Roman"/>
          <w:sz w:val="24"/>
          <w:szCs w:val="24"/>
        </w:rPr>
        <w:t>требование</w:t>
      </w:r>
      <w:r w:rsidRPr="00C70249">
        <w:rPr>
          <w:rFonts w:ascii="Times New Roman" w:hAnsi="Times New Roman" w:cs="Times New Roman"/>
          <w:sz w:val="24"/>
          <w:szCs w:val="24"/>
        </w:rPr>
        <w:t xml:space="preserve"> (</w:t>
      </w:r>
      <w:r w:rsidR="00B002C1">
        <w:rPr>
          <w:rFonts w:ascii="Times New Roman" w:hAnsi="Times New Roman" w:cs="Times New Roman"/>
          <w:sz w:val="24"/>
          <w:szCs w:val="24"/>
        </w:rPr>
        <w:t>претензия</w:t>
      </w:r>
      <w:r w:rsidRPr="00C70249">
        <w:rPr>
          <w:rFonts w:ascii="Times New Roman" w:hAnsi="Times New Roman" w:cs="Times New Roman"/>
          <w:sz w:val="24"/>
          <w:szCs w:val="24"/>
        </w:rPr>
        <w:t>) о необходимости исполнения обязательства по</w:t>
      </w:r>
      <w:r w:rsidR="00B002C1">
        <w:rPr>
          <w:rFonts w:ascii="Times New Roman" w:hAnsi="Times New Roman" w:cs="Times New Roman"/>
          <w:sz w:val="24"/>
          <w:szCs w:val="24"/>
        </w:rPr>
        <w:t xml:space="preserve"> </w:t>
      </w:r>
      <w:r w:rsidRPr="00C70249">
        <w:rPr>
          <w:rFonts w:ascii="Times New Roman" w:hAnsi="Times New Roman" w:cs="Times New Roman"/>
          <w:sz w:val="24"/>
          <w:szCs w:val="24"/>
        </w:rPr>
        <w:t>уплате с</w:t>
      </w:r>
      <w:r w:rsidR="00B002C1">
        <w:rPr>
          <w:rFonts w:ascii="Times New Roman" w:hAnsi="Times New Roman" w:cs="Times New Roman"/>
          <w:sz w:val="24"/>
          <w:szCs w:val="24"/>
        </w:rPr>
        <w:t xml:space="preserve"> доказательством его отправки должнику: почтовое уведомление либо иной документ, подтверждающий отправку корреспонденции </w:t>
      </w:r>
      <w:r w:rsidRPr="00C702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054357" w14:textId="77777777" w:rsidR="00754470" w:rsidRPr="00754470" w:rsidRDefault="00754470" w:rsidP="0075447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</w:t>
      </w:r>
      <w:r w:rsidRPr="007544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0DB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54470">
        <w:rPr>
          <w:rFonts w:ascii="Times New Roman" w:eastAsia="Times New Roman" w:hAnsi="Times New Roman" w:cs="Times New Roman"/>
          <w:sz w:val="24"/>
          <w:szCs w:val="24"/>
        </w:rPr>
        <w:t>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оснований;</w:t>
      </w:r>
    </w:p>
    <w:p w14:paraId="15F55DBD" w14:textId="77777777" w:rsidR="00754470" w:rsidRPr="00754470" w:rsidRDefault="00754470" w:rsidP="0075447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</w:t>
      </w:r>
      <w:r w:rsidRPr="007544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0DB7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754470">
        <w:rPr>
          <w:rFonts w:ascii="Times New Roman" w:eastAsia="Times New Roman" w:hAnsi="Times New Roman" w:cs="Times New Roman"/>
          <w:sz w:val="24"/>
          <w:szCs w:val="24"/>
        </w:rPr>
        <w:t>аправление исполнительных документов на исполнение в случаях, порядке и в пределах сроков, которые установлены законодательством Российской Федерации;</w:t>
      </w:r>
    </w:p>
    <w:p w14:paraId="0119DC2D" w14:textId="77777777" w:rsidR="00754470" w:rsidRPr="00754470" w:rsidRDefault="00754470" w:rsidP="0075447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4.4. </w:t>
      </w:r>
      <w:r w:rsidRPr="007544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0DB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4470">
        <w:rPr>
          <w:rFonts w:ascii="Times New Roman" w:eastAsia="Times New Roman" w:hAnsi="Times New Roman" w:cs="Times New Roman"/>
          <w:sz w:val="24"/>
          <w:szCs w:val="24"/>
        </w:rPr>
        <w:t>ные мероприятия, проводимые по решению администратора доходов бюджета в целях осуществления принудительного взыскания дебиторской задолженности по доходам (при наличии).</w:t>
      </w:r>
    </w:p>
    <w:p w14:paraId="58206CE2" w14:textId="77777777" w:rsidR="00754470" w:rsidRDefault="00754470" w:rsidP="007544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FDFF54" w14:textId="44593001" w:rsidR="00B002C1" w:rsidRDefault="00B002C1" w:rsidP="00B002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03B">
        <w:rPr>
          <w:rFonts w:ascii="Times New Roman" w:eastAsia="Times New Roman" w:hAnsi="Times New Roman" w:cs="Times New Roman"/>
          <w:sz w:val="24"/>
          <w:szCs w:val="24"/>
        </w:rPr>
        <w:t xml:space="preserve">Документы о ходе </w:t>
      </w:r>
      <w:proofErr w:type="spellStart"/>
      <w:r w:rsidRPr="00A5403B">
        <w:rPr>
          <w:rFonts w:ascii="Times New Roman" w:eastAsia="Times New Roman" w:hAnsi="Times New Roman" w:cs="Times New Roman"/>
          <w:sz w:val="24"/>
          <w:szCs w:val="24"/>
        </w:rPr>
        <w:t>претензионно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5403B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5403B">
        <w:rPr>
          <w:rFonts w:ascii="Times New Roman" w:eastAsia="Times New Roman" w:hAnsi="Times New Roman" w:cs="Times New Roman"/>
          <w:sz w:val="24"/>
          <w:szCs w:val="24"/>
        </w:rPr>
        <w:t>исковой работы по взысканию задолженности, в том числе судебные акты,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бумажном носителе хранятся</w:t>
      </w:r>
      <w:r w:rsidRPr="00A540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 главы админис</w:t>
      </w:r>
      <w:r w:rsidR="00F90DB7">
        <w:rPr>
          <w:rFonts w:ascii="Times New Roman" w:eastAsia="Times New Roman" w:hAnsi="Times New Roman" w:cs="Times New Roman"/>
          <w:sz w:val="24"/>
          <w:szCs w:val="24"/>
        </w:rPr>
        <w:t xml:space="preserve">трации </w:t>
      </w:r>
      <w:r w:rsidR="00F90DB7">
        <w:rPr>
          <w:rFonts w:ascii="Times New Roman" w:eastAsia="Times New Roman" w:hAnsi="Times New Roman" w:cs="Times New Roman"/>
          <w:sz w:val="24"/>
          <w:szCs w:val="24"/>
        </w:rPr>
        <w:lastRenderedPageBreak/>
        <w:t>муниципального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634969">
        <w:rPr>
          <w:rFonts w:ascii="Times New Roman" w:eastAsia="Times New Roman" w:hAnsi="Times New Roman" w:cs="Times New Roman"/>
          <w:sz w:val="24"/>
          <w:szCs w:val="24"/>
        </w:rPr>
        <w:t xml:space="preserve">Сельское поселение </w:t>
      </w:r>
      <w:r w:rsidR="00634969">
        <w:rPr>
          <w:rFonts w:ascii="Times New Roman" w:hAnsi="Times New Roman" w:cs="Times New Roman"/>
          <w:sz w:val="24"/>
          <w:szCs w:val="24"/>
        </w:rPr>
        <w:t>село Пироговка Ахтубинского муниципального района Астраханской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5403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1392E08" w14:textId="77777777" w:rsidR="000A1332" w:rsidRDefault="000A1332" w:rsidP="00F90D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8" w:name="dfass7zil8"/>
      <w:bookmarkStart w:id="9" w:name="dfasz065bh"/>
      <w:bookmarkEnd w:id="8"/>
      <w:bookmarkEnd w:id="9"/>
    </w:p>
    <w:p w14:paraId="29A7ADC4" w14:textId="77777777" w:rsidR="002666B0" w:rsidRDefault="002666B0" w:rsidP="00D8756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A5403B">
        <w:rPr>
          <w:rFonts w:ascii="Times New Roman" w:eastAsia="Times New Roman" w:hAnsi="Times New Roman" w:cs="Times New Roman"/>
          <w:b/>
          <w:bCs/>
          <w:sz w:val="24"/>
          <w:szCs w:val="24"/>
        </w:rPr>
        <w:t>5. 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</w:t>
      </w:r>
    </w:p>
    <w:p w14:paraId="20C20F46" w14:textId="77777777" w:rsidR="00A24FB7" w:rsidRPr="00A24FB7" w:rsidRDefault="00A24FB7" w:rsidP="00D8756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4FD0A674" w14:textId="2CF14756" w:rsidR="002666B0" w:rsidRPr="00A5403B" w:rsidRDefault="002666B0" w:rsidP="000A1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" w:name="dfaswdr436"/>
      <w:bookmarkEnd w:id="10"/>
      <w:r w:rsidRPr="00A5403B">
        <w:rPr>
          <w:rFonts w:ascii="Times New Roman" w:eastAsia="Times New Roman" w:hAnsi="Times New Roman" w:cs="Times New Roman"/>
          <w:sz w:val="24"/>
          <w:szCs w:val="24"/>
        </w:rPr>
        <w:t xml:space="preserve">На стадии принудительного исполнения службой судебных приставов судебных актов о взыскании просроченной дебиторской задолженности с должника, </w:t>
      </w:r>
      <w:r w:rsidR="000A1332">
        <w:rPr>
          <w:rFonts w:ascii="Times New Roman" w:eastAsia="Times New Roman" w:hAnsi="Times New Roman" w:cs="Times New Roman"/>
          <w:sz w:val="24"/>
          <w:szCs w:val="24"/>
        </w:rPr>
        <w:t>глава администрации</w:t>
      </w:r>
      <w:r w:rsidR="00F90DB7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образования «</w:t>
      </w:r>
      <w:r w:rsidR="00634969">
        <w:rPr>
          <w:rFonts w:ascii="Times New Roman" w:eastAsia="Times New Roman" w:hAnsi="Times New Roman" w:cs="Times New Roman"/>
          <w:sz w:val="24"/>
          <w:szCs w:val="24"/>
        </w:rPr>
        <w:t xml:space="preserve">Сельское поселение </w:t>
      </w:r>
      <w:r w:rsidR="00634969">
        <w:rPr>
          <w:rFonts w:ascii="Times New Roman" w:hAnsi="Times New Roman" w:cs="Times New Roman"/>
          <w:sz w:val="24"/>
          <w:szCs w:val="24"/>
        </w:rPr>
        <w:t>село Пироговка Ахтубинского муниципального района Астраханской области</w:t>
      </w:r>
      <w:r w:rsidR="00F90DB7">
        <w:rPr>
          <w:rFonts w:ascii="Times New Roman" w:eastAsia="Times New Roman" w:hAnsi="Times New Roman" w:cs="Times New Roman"/>
          <w:sz w:val="24"/>
          <w:szCs w:val="24"/>
        </w:rPr>
        <w:t>»</w:t>
      </w:r>
      <w:r w:rsidR="000A13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5403B">
        <w:rPr>
          <w:rFonts w:ascii="Times New Roman" w:eastAsia="Times New Roman" w:hAnsi="Times New Roman" w:cs="Times New Roman"/>
          <w:sz w:val="24"/>
          <w:szCs w:val="24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5403B">
        <w:rPr>
          <w:rFonts w:ascii="Times New Roman" w:eastAsia="Times New Roman" w:hAnsi="Times New Roman" w:cs="Times New Roman"/>
          <w:sz w:val="24"/>
          <w:szCs w:val="24"/>
        </w:rPr>
        <w:t>при необходимости, взаимодействие со службой судебных приставов, включающее в себя:</w:t>
      </w:r>
    </w:p>
    <w:p w14:paraId="128E888F" w14:textId="77777777" w:rsidR="002666B0" w:rsidRPr="00A5403B" w:rsidRDefault="00F90DB7" w:rsidP="00F90D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dfasdwu1mr"/>
      <w:bookmarkEnd w:id="11"/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666B0" w:rsidRPr="00A5403B">
        <w:rPr>
          <w:rFonts w:ascii="Times New Roman" w:eastAsia="Times New Roman" w:hAnsi="Times New Roman" w:cs="Times New Roman"/>
          <w:sz w:val="24"/>
          <w:szCs w:val="24"/>
        </w:rPr>
        <w:t>запрос информации о мероприятиях, проводимых приставом-исполнителем, о сумме непогашенной задолженности, о наличии данных об объявлении розыска должника, его имущества, об изменении состояния счета (счетов) должника, его имущества и т.д.;</w:t>
      </w:r>
    </w:p>
    <w:p w14:paraId="01199651" w14:textId="77777777" w:rsidR="002666B0" w:rsidRDefault="00F90DB7" w:rsidP="00F90D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666B0" w:rsidRPr="00A5403B">
        <w:rPr>
          <w:rFonts w:ascii="Times New Roman" w:eastAsia="Times New Roman" w:hAnsi="Times New Roman" w:cs="Times New Roman"/>
          <w:sz w:val="24"/>
          <w:szCs w:val="24"/>
        </w:rPr>
        <w:t>проводит мониторинг эффективности взыскания просроченной дебиторской задолженности в рамках исполнительного производства.</w:t>
      </w:r>
    </w:p>
    <w:p w14:paraId="4DA85606" w14:textId="77777777" w:rsidR="007A489C" w:rsidRDefault="007A489C" w:rsidP="00F90D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F911A7" w14:textId="77777777" w:rsidR="00A24FB7" w:rsidRDefault="007A489C" w:rsidP="00D875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6A4"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 w:rsidRPr="002A26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A26A4">
        <w:rPr>
          <w:rFonts w:ascii="Times New Roman" w:hAnsi="Times New Roman" w:cs="Times New Roman"/>
          <w:b/>
          <w:sz w:val="24"/>
          <w:szCs w:val="24"/>
        </w:rPr>
        <w:t>Процедура осуществления каждого мероприятия</w:t>
      </w:r>
      <w:r w:rsidR="00D8756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7270111" w14:textId="77777777" w:rsidR="00D87569" w:rsidRDefault="00D87569" w:rsidP="00D875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(включая порядок направления запросов, уведомлений и иных документов</w:t>
      </w:r>
      <w:r w:rsidR="00A24FB7">
        <w:rPr>
          <w:rFonts w:ascii="Times New Roman" w:hAnsi="Times New Roman" w:cs="Times New Roman"/>
          <w:b/>
          <w:sz w:val="24"/>
          <w:szCs w:val="24"/>
        </w:rPr>
        <w:t>)</w:t>
      </w:r>
    </w:p>
    <w:p w14:paraId="5E60DB5D" w14:textId="77777777" w:rsidR="00A24FB7" w:rsidRPr="00A24FB7" w:rsidRDefault="00A24FB7" w:rsidP="002A26A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6"/>
          <w:szCs w:val="16"/>
        </w:rPr>
      </w:pPr>
    </w:p>
    <w:p w14:paraId="44CC7818" w14:textId="77777777" w:rsidR="007A489C" w:rsidRPr="002A26A4" w:rsidRDefault="002A26A4" w:rsidP="002A26A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A26A4">
        <w:rPr>
          <w:rFonts w:ascii="Times New Roman" w:hAnsi="Times New Roman" w:cs="Times New Roman"/>
          <w:sz w:val="24"/>
          <w:szCs w:val="24"/>
        </w:rPr>
        <w:t>6</w:t>
      </w:r>
      <w:r w:rsidR="007A489C" w:rsidRPr="002A26A4">
        <w:rPr>
          <w:rFonts w:ascii="Times New Roman" w:hAnsi="Times New Roman" w:cs="Times New Roman"/>
          <w:sz w:val="24"/>
          <w:szCs w:val="24"/>
        </w:rPr>
        <w:t>.1. При выявлении деби</w:t>
      </w:r>
      <w:r w:rsidR="00D87569">
        <w:rPr>
          <w:rFonts w:ascii="Times New Roman" w:hAnsi="Times New Roman" w:cs="Times New Roman"/>
          <w:sz w:val="24"/>
          <w:szCs w:val="24"/>
        </w:rPr>
        <w:t>торской задолженности сотрудник</w:t>
      </w:r>
      <w:r w:rsidR="007A489C" w:rsidRPr="002A26A4">
        <w:rPr>
          <w:rFonts w:ascii="Times New Roman" w:hAnsi="Times New Roman" w:cs="Times New Roman"/>
          <w:sz w:val="24"/>
          <w:szCs w:val="24"/>
        </w:rPr>
        <w:t xml:space="preserve"> администрации регистрирует ее в журнале учета дебиторской задолженности и в течение 10 рабочих дней направляет должнику уведомление о задолженности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7A489C" w:rsidRPr="002A26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280D7A" w14:textId="77777777" w:rsidR="007A489C" w:rsidRPr="002A26A4" w:rsidRDefault="007A489C" w:rsidP="002A26A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A26A4">
        <w:rPr>
          <w:rFonts w:ascii="Times New Roman" w:hAnsi="Times New Roman" w:cs="Times New Roman"/>
          <w:sz w:val="24"/>
          <w:szCs w:val="24"/>
        </w:rPr>
        <w:t xml:space="preserve">Форма уведомления: письменное уведомление заказным письмом с уведомлением о вручении либо вручается лично под подпись. В уведомлении указываются: сумма задолженности, основание, срок добровольного погашения (не более 30 календарных дней), последствия неуплаты. </w:t>
      </w:r>
    </w:p>
    <w:p w14:paraId="6299FC93" w14:textId="77777777" w:rsidR="007A489C" w:rsidRPr="002A26A4" w:rsidRDefault="002A26A4" w:rsidP="002A26A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A489C" w:rsidRPr="002A26A4">
        <w:rPr>
          <w:rFonts w:ascii="Times New Roman" w:hAnsi="Times New Roman" w:cs="Times New Roman"/>
          <w:sz w:val="24"/>
          <w:szCs w:val="24"/>
        </w:rPr>
        <w:t>.2. При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489C" w:rsidRPr="002A26A4">
        <w:rPr>
          <w:rFonts w:ascii="Times New Roman" w:hAnsi="Times New Roman" w:cs="Times New Roman"/>
          <w:sz w:val="24"/>
          <w:szCs w:val="24"/>
        </w:rPr>
        <w:t>поступлении платежа в установленный срок ответственный исполнитель в течение 5 рабочих дней направляет запросы:</w:t>
      </w:r>
    </w:p>
    <w:p w14:paraId="487B8BF6" w14:textId="77777777" w:rsidR="007A489C" w:rsidRPr="002A26A4" w:rsidRDefault="002A26A4" w:rsidP="002A26A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A489C" w:rsidRPr="002A26A4">
        <w:rPr>
          <w:rFonts w:ascii="Times New Roman" w:hAnsi="Times New Roman" w:cs="Times New Roman"/>
          <w:sz w:val="24"/>
          <w:szCs w:val="24"/>
        </w:rPr>
        <w:t>в межрайонную ИФНС России № 6 по Астраханской области (или по месту учета должника) – о счетах должника, его руководителях, юридическом/фактическом адресе;</w:t>
      </w:r>
    </w:p>
    <w:p w14:paraId="46B5402C" w14:textId="77777777" w:rsidR="007A489C" w:rsidRPr="002A26A4" w:rsidRDefault="002A26A4" w:rsidP="002A26A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A489C" w:rsidRPr="002A26A4">
        <w:rPr>
          <w:rFonts w:ascii="Times New Roman" w:hAnsi="Times New Roman" w:cs="Times New Roman"/>
          <w:sz w:val="24"/>
          <w:szCs w:val="24"/>
        </w:rPr>
        <w:t>в Управление Росреестра по Астраханской области – о наличии недвижимого имущества;</w:t>
      </w:r>
    </w:p>
    <w:p w14:paraId="326BAFBA" w14:textId="77777777" w:rsidR="007A489C" w:rsidRPr="002A26A4" w:rsidRDefault="002A26A4" w:rsidP="002A26A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A489C" w:rsidRPr="002A26A4">
        <w:rPr>
          <w:rFonts w:ascii="Times New Roman" w:hAnsi="Times New Roman" w:cs="Times New Roman"/>
          <w:sz w:val="24"/>
          <w:szCs w:val="24"/>
        </w:rPr>
        <w:t>в ОГИБДД ОМВД России по Ахтубинскому району – о транспортных средствах;</w:t>
      </w:r>
    </w:p>
    <w:p w14:paraId="684140F1" w14:textId="77777777" w:rsidR="007A489C" w:rsidRPr="002A26A4" w:rsidRDefault="002A26A4" w:rsidP="002A26A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A489C" w:rsidRPr="002A26A4">
        <w:rPr>
          <w:rFonts w:ascii="Times New Roman" w:hAnsi="Times New Roman" w:cs="Times New Roman"/>
          <w:sz w:val="24"/>
          <w:szCs w:val="24"/>
        </w:rPr>
        <w:t xml:space="preserve">в иные организации – при наличии необходимости. </w:t>
      </w:r>
    </w:p>
    <w:p w14:paraId="2A655D9B" w14:textId="77777777" w:rsidR="007A489C" w:rsidRPr="002A26A4" w:rsidRDefault="007A489C" w:rsidP="002A2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26A4">
        <w:rPr>
          <w:rFonts w:ascii="Times New Roman" w:hAnsi="Times New Roman" w:cs="Times New Roman"/>
          <w:sz w:val="24"/>
          <w:szCs w:val="24"/>
        </w:rPr>
        <w:tab/>
        <w:t>Запросы направляются на бумажном носителе (заказным письмом) или через систему СМЭВ (при технической возможности).</w:t>
      </w:r>
    </w:p>
    <w:p w14:paraId="0DC4C70C" w14:textId="77777777" w:rsidR="007A489C" w:rsidRPr="00A5403B" w:rsidRDefault="007A489C" w:rsidP="008E2E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14D2A0" w14:textId="77777777" w:rsidR="00047119" w:rsidRPr="00A24FB7" w:rsidRDefault="00047119" w:rsidP="00A24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7119">
        <w:rPr>
          <w:rFonts w:ascii="Times New Roman" w:eastAsia="Times New Roman" w:hAnsi="Times New Roman" w:cs="Times New Roman"/>
          <w:b/>
          <w:sz w:val="24"/>
          <w:szCs w:val="24"/>
        </w:rPr>
        <w:t xml:space="preserve">7. </w:t>
      </w:r>
      <w:r w:rsidRPr="00A24FB7">
        <w:rPr>
          <w:rFonts w:ascii="Times New Roman" w:eastAsia="Times New Roman" w:hAnsi="Times New Roman" w:cs="Times New Roman"/>
          <w:b/>
          <w:sz w:val="24"/>
          <w:szCs w:val="24"/>
        </w:rPr>
        <w:t>Сроки реализации каждого мероприятия</w:t>
      </w:r>
      <w:r w:rsidR="00A24F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24FB7">
        <w:rPr>
          <w:rFonts w:ascii="Times New Roman" w:eastAsia="Times New Roman" w:hAnsi="Times New Roman" w:cs="Times New Roman"/>
          <w:b/>
          <w:sz w:val="24"/>
          <w:szCs w:val="24"/>
        </w:rPr>
        <w:t>по реализации администратором доходов бюджета полномочий, направленных на взыскание дебиторской задолженности по доходам, которые не должны превышать сроки, установленные настоящим документом (при наличии):</w:t>
      </w:r>
    </w:p>
    <w:p w14:paraId="26E137F7" w14:textId="77777777" w:rsidR="00047119" w:rsidRPr="00A24FB7" w:rsidRDefault="00047119" w:rsidP="0004711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292CD187" w14:textId="77777777" w:rsidR="00047119" w:rsidRPr="00EF0CD6" w:rsidRDefault="00047119" w:rsidP="0004711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F0CD6">
        <w:rPr>
          <w:rFonts w:ascii="Times New Roman" w:hAnsi="Times New Roman" w:cs="Times New Roman"/>
          <w:sz w:val="24"/>
          <w:szCs w:val="24"/>
        </w:rPr>
        <w:t>направление должнику уведомления о погашении образовавшейся задолженности не позднее 30 календарных дней со дня образования дебиторской задолженности по доходам;</w:t>
      </w:r>
    </w:p>
    <w:p w14:paraId="376EF6DE" w14:textId="77777777" w:rsidR="00047119" w:rsidRPr="00EF0CD6" w:rsidRDefault="00047119" w:rsidP="0004711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F0CD6">
        <w:rPr>
          <w:rFonts w:ascii="Times New Roman" w:hAnsi="Times New Roman" w:cs="Times New Roman"/>
          <w:sz w:val="24"/>
          <w:szCs w:val="24"/>
        </w:rPr>
        <w:t>направление запросов в налоговые органы, Росреестр, кредитные организации, иные организации – 5 рабочих дней поле истечения срока добровольного погашения;</w:t>
      </w:r>
    </w:p>
    <w:p w14:paraId="37017FC9" w14:textId="77777777" w:rsidR="00047119" w:rsidRPr="00EF0CD6" w:rsidRDefault="00047119" w:rsidP="0004711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F0CD6">
        <w:rPr>
          <w:rFonts w:ascii="Times New Roman" w:hAnsi="Times New Roman" w:cs="Times New Roman"/>
          <w:sz w:val="24"/>
          <w:szCs w:val="24"/>
        </w:rPr>
        <w:t>принятие решения о принудительном взыскании (судебный приказ. иск) – 15 рабочих дней после истечения срока добровольного погашения;</w:t>
      </w:r>
    </w:p>
    <w:p w14:paraId="4F901364" w14:textId="77777777" w:rsidR="00047119" w:rsidRDefault="00047119" w:rsidP="008E2EC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F0CD6">
        <w:rPr>
          <w:rFonts w:ascii="Times New Roman" w:hAnsi="Times New Roman" w:cs="Times New Roman"/>
          <w:sz w:val="24"/>
          <w:szCs w:val="24"/>
        </w:rPr>
        <w:t>предъявление исполнительного документа в службу приставов или в банк – 3 рабочих дня с даты получения исполнительного документа.</w:t>
      </w:r>
    </w:p>
    <w:p w14:paraId="6544C735" w14:textId="77777777" w:rsidR="008E2ECD" w:rsidRPr="008E2ECD" w:rsidRDefault="008E2ECD" w:rsidP="008E2EC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1A9B1AF7" w14:textId="77777777" w:rsidR="00047119" w:rsidRDefault="00047119" w:rsidP="00A24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7119">
        <w:rPr>
          <w:rFonts w:ascii="Times New Roman" w:eastAsia="Times New Roman" w:hAnsi="Times New Roman" w:cs="Times New Roman"/>
          <w:b/>
          <w:sz w:val="24"/>
          <w:szCs w:val="24"/>
        </w:rPr>
        <w:t>8. Перечень структурных подразделений</w:t>
      </w:r>
      <w:r w:rsidRPr="00EF0C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7119">
        <w:rPr>
          <w:rFonts w:ascii="Times New Roman" w:eastAsia="Times New Roman" w:hAnsi="Times New Roman" w:cs="Times New Roman"/>
          <w:b/>
          <w:sz w:val="24"/>
          <w:szCs w:val="24"/>
        </w:rPr>
        <w:t>(сотрудников)</w:t>
      </w:r>
      <w:r w:rsidR="00A24F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24FB7">
        <w:rPr>
          <w:rFonts w:ascii="Times New Roman" w:eastAsia="Times New Roman" w:hAnsi="Times New Roman" w:cs="Times New Roman"/>
          <w:b/>
          <w:sz w:val="24"/>
          <w:szCs w:val="24"/>
        </w:rPr>
        <w:t>администратора доходов бюджета, ответственных за работу с дебиторской задолженностью по доходам:</w:t>
      </w:r>
    </w:p>
    <w:p w14:paraId="4B663FFC" w14:textId="77777777" w:rsidR="00A24FB7" w:rsidRPr="00A24FB7" w:rsidRDefault="00A24FB7" w:rsidP="00A24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2CB1809D" w14:textId="24DE32A5" w:rsidR="00047119" w:rsidRPr="00EF0CD6" w:rsidRDefault="00047119" w:rsidP="0004711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EF0CD6">
        <w:rPr>
          <w:rFonts w:ascii="Times New Roman" w:hAnsi="Times New Roman" w:cs="Times New Roman"/>
          <w:sz w:val="24"/>
          <w:szCs w:val="24"/>
        </w:rPr>
        <w:t>лавный бухгалтер администрации муниципального образования «</w:t>
      </w:r>
      <w:r w:rsidR="00634969">
        <w:rPr>
          <w:rFonts w:ascii="Times New Roman" w:eastAsia="Times New Roman" w:hAnsi="Times New Roman" w:cs="Times New Roman"/>
          <w:sz w:val="24"/>
          <w:szCs w:val="24"/>
        </w:rPr>
        <w:t xml:space="preserve">Сельское поселение </w:t>
      </w:r>
      <w:r w:rsidR="00634969">
        <w:rPr>
          <w:rFonts w:ascii="Times New Roman" w:hAnsi="Times New Roman" w:cs="Times New Roman"/>
          <w:sz w:val="24"/>
          <w:szCs w:val="24"/>
        </w:rPr>
        <w:t>село Пироговка Ахтубинского муниципального района Астраханской области</w:t>
      </w:r>
      <w:r w:rsidRPr="00EF0CD6">
        <w:rPr>
          <w:rFonts w:ascii="Times New Roman" w:hAnsi="Times New Roman" w:cs="Times New Roman"/>
          <w:sz w:val="24"/>
          <w:szCs w:val="24"/>
        </w:rPr>
        <w:t>»;</w:t>
      </w:r>
    </w:p>
    <w:p w14:paraId="309FC740" w14:textId="54E8EB83" w:rsidR="00047119" w:rsidRDefault="00047119" w:rsidP="0063496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623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EF0CD6">
        <w:rPr>
          <w:rFonts w:ascii="Times New Roman" w:hAnsi="Times New Roman" w:cs="Times New Roman"/>
          <w:sz w:val="24"/>
          <w:szCs w:val="24"/>
        </w:rPr>
        <w:t>лава администрации муниципального образования «</w:t>
      </w:r>
      <w:r w:rsidR="00634969">
        <w:rPr>
          <w:rFonts w:ascii="Times New Roman" w:eastAsia="Times New Roman" w:hAnsi="Times New Roman" w:cs="Times New Roman"/>
          <w:sz w:val="24"/>
          <w:szCs w:val="24"/>
        </w:rPr>
        <w:t xml:space="preserve">Сельское поселение </w:t>
      </w:r>
      <w:r w:rsidR="00634969">
        <w:rPr>
          <w:rFonts w:ascii="Times New Roman" w:hAnsi="Times New Roman" w:cs="Times New Roman"/>
          <w:sz w:val="24"/>
          <w:szCs w:val="24"/>
        </w:rPr>
        <w:t>село Пироговка Ахтубинского муниципального района Астраханской области</w:t>
      </w:r>
      <w:r w:rsidRPr="00EF0CD6">
        <w:rPr>
          <w:rFonts w:ascii="Times New Roman" w:hAnsi="Times New Roman" w:cs="Times New Roman"/>
          <w:sz w:val="24"/>
          <w:szCs w:val="24"/>
        </w:rPr>
        <w:t>»</w:t>
      </w:r>
    </w:p>
    <w:p w14:paraId="7CABAF46" w14:textId="77777777" w:rsidR="00047119" w:rsidRPr="00A24FB7" w:rsidRDefault="00047119" w:rsidP="00A24FB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7119">
        <w:rPr>
          <w:rFonts w:ascii="Times New Roman" w:hAnsi="Times New Roman" w:cs="Times New Roman"/>
          <w:b/>
          <w:sz w:val="24"/>
          <w:szCs w:val="24"/>
        </w:rPr>
        <w:t>9.</w:t>
      </w:r>
      <w:r w:rsidRPr="00047119">
        <w:rPr>
          <w:rFonts w:ascii="Times New Roman" w:eastAsia="Times New Roman" w:hAnsi="Times New Roman" w:cs="Times New Roman"/>
          <w:b/>
          <w:sz w:val="24"/>
          <w:szCs w:val="24"/>
        </w:rPr>
        <w:t xml:space="preserve"> Порядок обмена информацией</w:t>
      </w:r>
      <w:r w:rsidR="00A24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24FB7">
        <w:rPr>
          <w:rFonts w:ascii="Times New Roman" w:eastAsia="Times New Roman" w:hAnsi="Times New Roman" w:cs="Times New Roman"/>
          <w:b/>
          <w:sz w:val="24"/>
          <w:szCs w:val="24"/>
        </w:rPr>
        <w:t>(первичными учетными документами) между сотрудниками</w:t>
      </w:r>
      <w:r w:rsidR="008623B8" w:rsidRPr="00A24FB7">
        <w:rPr>
          <w:rFonts w:ascii="Times New Roman" w:eastAsia="Times New Roman" w:hAnsi="Times New Roman" w:cs="Times New Roman"/>
          <w:b/>
          <w:sz w:val="24"/>
          <w:szCs w:val="24"/>
        </w:rPr>
        <w:t xml:space="preserve"> администратора доходов бюджета</w:t>
      </w:r>
    </w:p>
    <w:p w14:paraId="61700624" w14:textId="77777777" w:rsidR="008623B8" w:rsidRPr="00A24FB7" w:rsidRDefault="008623B8" w:rsidP="008623B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14:paraId="21A87AB5" w14:textId="77777777" w:rsidR="00047119" w:rsidRPr="008623B8" w:rsidRDefault="00047119" w:rsidP="008623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3B8">
        <w:rPr>
          <w:rFonts w:ascii="Times New Roman" w:hAnsi="Times New Roman" w:cs="Times New Roman"/>
          <w:sz w:val="24"/>
          <w:szCs w:val="24"/>
        </w:rPr>
        <w:t>Обмен информацией (первичными учетными документами)  между структурными подразделениями (сотрудниками), совместно осуществляющими мероприятия, предусмотренные настоящим регламентом, может осуществляться в электронной форме либо на бумажном носителе, исходя из приоритета обеспечения удобства работы с информацией и сокращения временных затрат при осуществлении мероприятий</w:t>
      </w:r>
      <w:r w:rsidR="008623B8">
        <w:rPr>
          <w:rFonts w:ascii="Times New Roman" w:hAnsi="Times New Roman" w:cs="Times New Roman"/>
          <w:sz w:val="24"/>
          <w:szCs w:val="24"/>
        </w:rPr>
        <w:t>.</w:t>
      </w:r>
    </w:p>
    <w:p w14:paraId="57782D3F" w14:textId="77777777" w:rsidR="002666B0" w:rsidRPr="00A5403B" w:rsidRDefault="002666B0" w:rsidP="000A1332">
      <w:pPr>
        <w:spacing w:after="0" w:line="240" w:lineRule="auto"/>
        <w:jc w:val="both"/>
      </w:pPr>
    </w:p>
    <w:p w14:paraId="386CAC45" w14:textId="77777777" w:rsidR="002666B0" w:rsidRPr="00AE1C9D" w:rsidRDefault="002666B0" w:rsidP="000A1332">
      <w:pPr>
        <w:widowControl w:val="0"/>
        <w:autoSpaceDE w:val="0"/>
        <w:autoSpaceDN w:val="0"/>
        <w:spacing w:after="0" w:line="240" w:lineRule="auto"/>
        <w:ind w:firstLine="5670"/>
        <w:rPr>
          <w:rFonts w:ascii="Times New Roman" w:eastAsia="Times New Roman" w:hAnsi="Times New Roman" w:cs="Times New Roman"/>
          <w:sz w:val="28"/>
          <w:szCs w:val="28"/>
        </w:rPr>
      </w:pPr>
    </w:p>
    <w:sectPr w:rsidR="002666B0" w:rsidRPr="00AE1C9D" w:rsidSect="00E15722">
      <w:pgSz w:w="11906" w:h="16838" w:code="9"/>
      <w:pgMar w:top="425" w:right="707" w:bottom="851" w:left="1701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8E8B0F" w14:textId="77777777" w:rsidR="00DF0B3F" w:rsidRDefault="00DF0B3F" w:rsidP="00615FCE">
      <w:pPr>
        <w:spacing w:after="0" w:line="240" w:lineRule="auto"/>
      </w:pPr>
      <w:r>
        <w:separator/>
      </w:r>
    </w:p>
  </w:endnote>
  <w:endnote w:type="continuationSeparator" w:id="0">
    <w:p w14:paraId="3AC770A7" w14:textId="77777777" w:rsidR="00DF0B3F" w:rsidRDefault="00DF0B3F" w:rsidP="00615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2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E9DF1B" w14:textId="77777777" w:rsidR="00DF0B3F" w:rsidRDefault="00DF0B3F" w:rsidP="00615FCE">
      <w:pPr>
        <w:spacing w:after="0" w:line="240" w:lineRule="auto"/>
      </w:pPr>
      <w:r>
        <w:separator/>
      </w:r>
    </w:p>
  </w:footnote>
  <w:footnote w:type="continuationSeparator" w:id="0">
    <w:p w14:paraId="54002BB1" w14:textId="77777777" w:rsidR="00DF0B3F" w:rsidRDefault="00DF0B3F" w:rsidP="00615F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7205C"/>
    <w:multiLevelType w:val="multilevel"/>
    <w:tmpl w:val="1CAA2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67396"/>
    <w:multiLevelType w:val="multilevel"/>
    <w:tmpl w:val="1FD491D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8E1351C"/>
    <w:multiLevelType w:val="multilevel"/>
    <w:tmpl w:val="3C96B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A855D1"/>
    <w:multiLevelType w:val="hybridMultilevel"/>
    <w:tmpl w:val="21F63F56"/>
    <w:lvl w:ilvl="0" w:tplc="94F4D58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5D55ED5"/>
    <w:multiLevelType w:val="multilevel"/>
    <w:tmpl w:val="96000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A42F67"/>
    <w:multiLevelType w:val="multilevel"/>
    <w:tmpl w:val="81784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7F3833"/>
    <w:multiLevelType w:val="multilevel"/>
    <w:tmpl w:val="69A42CC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53BF7C7E"/>
    <w:multiLevelType w:val="multilevel"/>
    <w:tmpl w:val="64B62B5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5A344E81"/>
    <w:multiLevelType w:val="multilevel"/>
    <w:tmpl w:val="021645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9" w15:restartNumberingAfterBreak="0">
    <w:nsid w:val="72020EB2"/>
    <w:multiLevelType w:val="multilevel"/>
    <w:tmpl w:val="F666349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7E845B42"/>
    <w:multiLevelType w:val="multilevel"/>
    <w:tmpl w:val="65B09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8"/>
  </w:num>
  <w:num w:numId="8">
    <w:abstractNumId w:val="7"/>
  </w:num>
  <w:num w:numId="9">
    <w:abstractNumId w:val="9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61A9"/>
    <w:rsid w:val="00021F2F"/>
    <w:rsid w:val="0002336D"/>
    <w:rsid w:val="0002598F"/>
    <w:rsid w:val="00026453"/>
    <w:rsid w:val="00042502"/>
    <w:rsid w:val="00047119"/>
    <w:rsid w:val="0005628C"/>
    <w:rsid w:val="000611D7"/>
    <w:rsid w:val="00072BFB"/>
    <w:rsid w:val="000848EF"/>
    <w:rsid w:val="000901AB"/>
    <w:rsid w:val="00093B0C"/>
    <w:rsid w:val="000A1332"/>
    <w:rsid w:val="000B2D9C"/>
    <w:rsid w:val="000C035B"/>
    <w:rsid w:val="000C5093"/>
    <w:rsid w:val="00102775"/>
    <w:rsid w:val="00137848"/>
    <w:rsid w:val="00151B43"/>
    <w:rsid w:val="00160B67"/>
    <w:rsid w:val="00162B54"/>
    <w:rsid w:val="0018718C"/>
    <w:rsid w:val="0019003E"/>
    <w:rsid w:val="001908EC"/>
    <w:rsid w:val="001A0FC4"/>
    <w:rsid w:val="001A209E"/>
    <w:rsid w:val="001B22BF"/>
    <w:rsid w:val="001B2ABB"/>
    <w:rsid w:val="001B5523"/>
    <w:rsid w:val="001D566D"/>
    <w:rsid w:val="001F652F"/>
    <w:rsid w:val="00217CBD"/>
    <w:rsid w:val="00242725"/>
    <w:rsid w:val="00251533"/>
    <w:rsid w:val="00254145"/>
    <w:rsid w:val="002666B0"/>
    <w:rsid w:val="002A26A4"/>
    <w:rsid w:val="002B5751"/>
    <w:rsid w:val="002D168B"/>
    <w:rsid w:val="002E26F6"/>
    <w:rsid w:val="002F1CAE"/>
    <w:rsid w:val="003237EA"/>
    <w:rsid w:val="003852ED"/>
    <w:rsid w:val="003854CC"/>
    <w:rsid w:val="00393941"/>
    <w:rsid w:val="003D1B61"/>
    <w:rsid w:val="004A1526"/>
    <w:rsid w:val="004A5D06"/>
    <w:rsid w:val="004A73F3"/>
    <w:rsid w:val="004C08D6"/>
    <w:rsid w:val="004C1CCA"/>
    <w:rsid w:val="004D187A"/>
    <w:rsid w:val="004D3880"/>
    <w:rsid w:val="004E6CD9"/>
    <w:rsid w:val="00511D73"/>
    <w:rsid w:val="00514AD5"/>
    <w:rsid w:val="00532D23"/>
    <w:rsid w:val="005358B1"/>
    <w:rsid w:val="00560646"/>
    <w:rsid w:val="00581FBA"/>
    <w:rsid w:val="00585274"/>
    <w:rsid w:val="0059021B"/>
    <w:rsid w:val="00594861"/>
    <w:rsid w:val="005A27D9"/>
    <w:rsid w:val="005D5057"/>
    <w:rsid w:val="005F61A9"/>
    <w:rsid w:val="005F6BAB"/>
    <w:rsid w:val="005F7B0A"/>
    <w:rsid w:val="006140B1"/>
    <w:rsid w:val="00615FCE"/>
    <w:rsid w:val="00634969"/>
    <w:rsid w:val="00695C39"/>
    <w:rsid w:val="006B491B"/>
    <w:rsid w:val="006C5056"/>
    <w:rsid w:val="006E2CD0"/>
    <w:rsid w:val="007053DE"/>
    <w:rsid w:val="0071089D"/>
    <w:rsid w:val="0072490E"/>
    <w:rsid w:val="007455BD"/>
    <w:rsid w:val="00754470"/>
    <w:rsid w:val="00764896"/>
    <w:rsid w:val="00781B54"/>
    <w:rsid w:val="007A1337"/>
    <w:rsid w:val="007A3E61"/>
    <w:rsid w:val="007A489C"/>
    <w:rsid w:val="007B30E0"/>
    <w:rsid w:val="007C0B76"/>
    <w:rsid w:val="007C3E24"/>
    <w:rsid w:val="007D0AE3"/>
    <w:rsid w:val="007E7449"/>
    <w:rsid w:val="007E7E42"/>
    <w:rsid w:val="007F039D"/>
    <w:rsid w:val="007F47AE"/>
    <w:rsid w:val="007F4859"/>
    <w:rsid w:val="00812EE9"/>
    <w:rsid w:val="00823DA7"/>
    <w:rsid w:val="00836994"/>
    <w:rsid w:val="00836EC7"/>
    <w:rsid w:val="008623B8"/>
    <w:rsid w:val="00870431"/>
    <w:rsid w:val="00882BD1"/>
    <w:rsid w:val="008873F1"/>
    <w:rsid w:val="008908BE"/>
    <w:rsid w:val="0089397B"/>
    <w:rsid w:val="008948C5"/>
    <w:rsid w:val="008E2ECD"/>
    <w:rsid w:val="009044DD"/>
    <w:rsid w:val="00946B4C"/>
    <w:rsid w:val="00970B0E"/>
    <w:rsid w:val="009769C7"/>
    <w:rsid w:val="009A0CB7"/>
    <w:rsid w:val="009A6C83"/>
    <w:rsid w:val="009E1A9E"/>
    <w:rsid w:val="009E4329"/>
    <w:rsid w:val="009F1A71"/>
    <w:rsid w:val="009F4F7D"/>
    <w:rsid w:val="00A04CB5"/>
    <w:rsid w:val="00A12594"/>
    <w:rsid w:val="00A1396C"/>
    <w:rsid w:val="00A143DD"/>
    <w:rsid w:val="00A170A7"/>
    <w:rsid w:val="00A24FB7"/>
    <w:rsid w:val="00A32CFC"/>
    <w:rsid w:val="00A531CA"/>
    <w:rsid w:val="00A66E4C"/>
    <w:rsid w:val="00A77F38"/>
    <w:rsid w:val="00AA374C"/>
    <w:rsid w:val="00AC7216"/>
    <w:rsid w:val="00AC7A4A"/>
    <w:rsid w:val="00AD115B"/>
    <w:rsid w:val="00AD452D"/>
    <w:rsid w:val="00AE1C9D"/>
    <w:rsid w:val="00AE599F"/>
    <w:rsid w:val="00B002C1"/>
    <w:rsid w:val="00B12757"/>
    <w:rsid w:val="00B15343"/>
    <w:rsid w:val="00B26377"/>
    <w:rsid w:val="00B31212"/>
    <w:rsid w:val="00B3738E"/>
    <w:rsid w:val="00B44B9F"/>
    <w:rsid w:val="00B4692B"/>
    <w:rsid w:val="00B53DEB"/>
    <w:rsid w:val="00B673A2"/>
    <w:rsid w:val="00B84A76"/>
    <w:rsid w:val="00BF0051"/>
    <w:rsid w:val="00BF43CA"/>
    <w:rsid w:val="00C11D91"/>
    <w:rsid w:val="00C2374E"/>
    <w:rsid w:val="00C342A5"/>
    <w:rsid w:val="00C469C4"/>
    <w:rsid w:val="00C67297"/>
    <w:rsid w:val="00C70249"/>
    <w:rsid w:val="00C73E86"/>
    <w:rsid w:val="00C90E03"/>
    <w:rsid w:val="00CB72ED"/>
    <w:rsid w:val="00CE3B86"/>
    <w:rsid w:val="00CE5AB2"/>
    <w:rsid w:val="00D01B00"/>
    <w:rsid w:val="00D132E1"/>
    <w:rsid w:val="00D21F80"/>
    <w:rsid w:val="00D40533"/>
    <w:rsid w:val="00D56A2C"/>
    <w:rsid w:val="00D57DE0"/>
    <w:rsid w:val="00D77BCC"/>
    <w:rsid w:val="00D814BC"/>
    <w:rsid w:val="00D83B46"/>
    <w:rsid w:val="00D85694"/>
    <w:rsid w:val="00D87569"/>
    <w:rsid w:val="00D87A69"/>
    <w:rsid w:val="00DA1A73"/>
    <w:rsid w:val="00DA6F16"/>
    <w:rsid w:val="00DD55A3"/>
    <w:rsid w:val="00DF0B3F"/>
    <w:rsid w:val="00DF565D"/>
    <w:rsid w:val="00E0493F"/>
    <w:rsid w:val="00E04FFA"/>
    <w:rsid w:val="00E15722"/>
    <w:rsid w:val="00E2243E"/>
    <w:rsid w:val="00E474B7"/>
    <w:rsid w:val="00E918FA"/>
    <w:rsid w:val="00EA509B"/>
    <w:rsid w:val="00EB0A47"/>
    <w:rsid w:val="00EE34C5"/>
    <w:rsid w:val="00EF0CD6"/>
    <w:rsid w:val="00F060C1"/>
    <w:rsid w:val="00F15C68"/>
    <w:rsid w:val="00F24243"/>
    <w:rsid w:val="00F3766F"/>
    <w:rsid w:val="00F443E5"/>
    <w:rsid w:val="00F516DC"/>
    <w:rsid w:val="00F60378"/>
    <w:rsid w:val="00F60564"/>
    <w:rsid w:val="00F739AD"/>
    <w:rsid w:val="00F80D66"/>
    <w:rsid w:val="00F90DB7"/>
    <w:rsid w:val="00F92121"/>
    <w:rsid w:val="00FB04F7"/>
    <w:rsid w:val="00FB2546"/>
    <w:rsid w:val="00FD2FB7"/>
    <w:rsid w:val="00FE4E91"/>
    <w:rsid w:val="00FF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7C6D30A1"/>
  <w15:docId w15:val="{0AF4D225-A2D3-4EA6-84FF-1DECF8DE8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61A9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unhideWhenUsed/>
    <w:rsid w:val="005F61A9"/>
    <w:rPr>
      <w:color w:val="0000FF"/>
      <w:u w:val="single"/>
    </w:rPr>
  </w:style>
  <w:style w:type="table" w:styleId="a5">
    <w:name w:val="Table Grid"/>
    <w:basedOn w:val="a1"/>
    <w:uiPriority w:val="59"/>
    <w:rsid w:val="00F15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615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15FCE"/>
  </w:style>
  <w:style w:type="paragraph" w:styleId="a8">
    <w:name w:val="footer"/>
    <w:basedOn w:val="a"/>
    <w:link w:val="a9"/>
    <w:uiPriority w:val="99"/>
    <w:semiHidden/>
    <w:unhideWhenUsed/>
    <w:rsid w:val="00615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15FCE"/>
  </w:style>
  <w:style w:type="paragraph" w:customStyle="1" w:styleId="ConsPlusCell">
    <w:name w:val="ConsPlusCell"/>
    <w:uiPriority w:val="99"/>
    <w:rsid w:val="000C03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AD1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D115B"/>
    <w:rPr>
      <w:rFonts w:ascii="Tahoma" w:hAnsi="Tahoma" w:cs="Tahoma"/>
      <w:sz w:val="16"/>
      <w:szCs w:val="16"/>
    </w:rPr>
  </w:style>
  <w:style w:type="paragraph" w:customStyle="1" w:styleId="copyright-info">
    <w:name w:val="copyright-info"/>
    <w:basedOn w:val="a"/>
    <w:rsid w:val="007C0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CB72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20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1</Pages>
  <Words>3156</Words>
  <Characters>17993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Учебный</dc:creator>
  <cp:lastModifiedBy>Пользователь</cp:lastModifiedBy>
  <cp:revision>45</cp:revision>
  <cp:lastPrinted>2026-06-19T04:11:00Z</cp:lastPrinted>
  <dcterms:created xsi:type="dcterms:W3CDTF">2022-08-30T06:06:00Z</dcterms:created>
  <dcterms:modified xsi:type="dcterms:W3CDTF">2026-06-25T06:19:00Z</dcterms:modified>
</cp:coreProperties>
</file>